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1" w:rsidRPr="00AA1025" w:rsidRDefault="008B1D61" w:rsidP="00AA1025">
      <w:pPr>
        <w:spacing w:after="0" w:line="240" w:lineRule="auto"/>
        <w:jc w:val="center"/>
        <w:rPr>
          <w:b/>
          <w:sz w:val="28"/>
          <w:szCs w:val="24"/>
        </w:rPr>
      </w:pPr>
      <w:r w:rsidRPr="00AA1025">
        <w:rPr>
          <w:b/>
          <w:sz w:val="28"/>
          <w:szCs w:val="24"/>
        </w:rPr>
        <w:t>Cold Spring Harbor High School</w:t>
      </w:r>
    </w:p>
    <w:p w:rsidR="00425CB8" w:rsidRPr="00AA1025" w:rsidRDefault="008B1D61" w:rsidP="00AA1025">
      <w:pPr>
        <w:spacing w:after="0" w:line="240" w:lineRule="auto"/>
        <w:jc w:val="center"/>
        <w:rPr>
          <w:b/>
          <w:sz w:val="28"/>
          <w:szCs w:val="24"/>
        </w:rPr>
      </w:pPr>
      <w:r w:rsidRPr="00AA1025">
        <w:rPr>
          <w:b/>
          <w:sz w:val="28"/>
          <w:szCs w:val="24"/>
        </w:rPr>
        <w:t>AP Physics C: Mechanics</w:t>
      </w:r>
    </w:p>
    <w:p w:rsidR="008B1D61" w:rsidRDefault="008B1D61" w:rsidP="00AA1025">
      <w:pPr>
        <w:spacing w:after="0" w:line="240" w:lineRule="auto"/>
        <w:jc w:val="center"/>
        <w:rPr>
          <w:b/>
          <w:sz w:val="28"/>
          <w:szCs w:val="24"/>
        </w:rPr>
      </w:pPr>
      <w:r w:rsidRPr="00AA1025">
        <w:rPr>
          <w:b/>
          <w:sz w:val="28"/>
          <w:szCs w:val="24"/>
        </w:rPr>
        <w:t>Course Syllabus</w:t>
      </w:r>
    </w:p>
    <w:p w:rsidR="00AA1025" w:rsidRPr="00AA1025" w:rsidRDefault="00AA1025" w:rsidP="00AA1025">
      <w:pPr>
        <w:spacing w:after="0" w:line="240" w:lineRule="auto"/>
        <w:jc w:val="center"/>
        <w:rPr>
          <w:b/>
          <w:sz w:val="28"/>
          <w:szCs w:val="24"/>
        </w:rPr>
      </w:pPr>
    </w:p>
    <w:p w:rsidR="008B1D61" w:rsidRPr="003526F8" w:rsidRDefault="008B1D61" w:rsidP="003526F8">
      <w:pPr>
        <w:rPr>
          <w:sz w:val="24"/>
          <w:szCs w:val="24"/>
        </w:rPr>
      </w:pPr>
      <w:proofErr w:type="gramStart"/>
      <w:r w:rsidRPr="003526F8">
        <w:rPr>
          <w:sz w:val="24"/>
          <w:szCs w:val="24"/>
        </w:rPr>
        <w:t>Text :</w:t>
      </w:r>
      <w:proofErr w:type="gramEnd"/>
      <w:r w:rsidRPr="003526F8">
        <w:rPr>
          <w:sz w:val="24"/>
          <w:szCs w:val="24"/>
        </w:rPr>
        <w:t xml:space="preserve"> </w:t>
      </w:r>
      <w:r w:rsidR="003526F8" w:rsidRPr="003526F8">
        <w:rPr>
          <w:sz w:val="24"/>
          <w:szCs w:val="24"/>
        </w:rPr>
        <w:t xml:space="preserve">  </w:t>
      </w:r>
      <w:r w:rsidR="003526F8" w:rsidRPr="003526F8">
        <w:rPr>
          <w:i/>
          <w:sz w:val="24"/>
          <w:szCs w:val="24"/>
        </w:rPr>
        <w:t>Physics for Scientists and Engineers</w:t>
      </w:r>
      <w:r w:rsidR="003526F8" w:rsidRPr="003526F8">
        <w:rPr>
          <w:sz w:val="24"/>
          <w:szCs w:val="24"/>
        </w:rPr>
        <w:t xml:space="preserve">, 9th Edition   Raymond A. </w:t>
      </w:r>
      <w:proofErr w:type="spellStart"/>
      <w:r w:rsidR="003526F8" w:rsidRPr="003526F8">
        <w:rPr>
          <w:sz w:val="24"/>
          <w:szCs w:val="24"/>
        </w:rPr>
        <w:t>Serway</w:t>
      </w:r>
      <w:proofErr w:type="spellEnd"/>
      <w:r w:rsidR="003526F8" w:rsidRPr="003526F8">
        <w:rPr>
          <w:sz w:val="24"/>
          <w:szCs w:val="24"/>
        </w:rPr>
        <w:t xml:space="preserve"> | John W. Jewett</w:t>
      </w:r>
    </w:p>
    <w:p w:rsidR="003526F8" w:rsidRDefault="003526F8" w:rsidP="00AA1025">
      <w:pPr>
        <w:autoSpaceDE w:val="0"/>
        <w:autoSpaceDN w:val="0"/>
        <w:adjustRightInd w:val="0"/>
        <w:spacing w:after="0" w:line="240" w:lineRule="auto"/>
        <w:jc w:val="center"/>
        <w:rPr>
          <w:rFonts w:eastAsia="CenturyOldStyleStd-Regular" w:cs="CenturyOldStyleStd-Regular"/>
          <w:b/>
          <w:sz w:val="28"/>
          <w:szCs w:val="24"/>
        </w:rPr>
      </w:pPr>
      <w:r w:rsidRPr="00AA1025">
        <w:rPr>
          <w:rFonts w:eastAsia="CenturyOldStyleStd-Regular" w:cs="CenturyOldStyleStd-Regular"/>
          <w:b/>
          <w:sz w:val="28"/>
          <w:szCs w:val="24"/>
        </w:rPr>
        <w:t>Newtonian Mechanics</w:t>
      </w:r>
    </w:p>
    <w:p w:rsidR="00AA1025" w:rsidRPr="00AA1025" w:rsidRDefault="00AA1025" w:rsidP="00AA1025">
      <w:pPr>
        <w:autoSpaceDE w:val="0"/>
        <w:autoSpaceDN w:val="0"/>
        <w:adjustRightInd w:val="0"/>
        <w:spacing w:after="0" w:line="240" w:lineRule="auto"/>
        <w:jc w:val="center"/>
        <w:rPr>
          <w:rFonts w:eastAsia="CenturyOldStyleStd-Regular" w:cs="CenturyOldStyleStd-Regular"/>
          <w:b/>
          <w:sz w:val="28"/>
          <w:szCs w:val="24"/>
        </w:rPr>
      </w:pPr>
    </w:p>
    <w:p w:rsidR="003526F8" w:rsidRPr="003526F8" w:rsidRDefault="003526F8" w:rsidP="003526F8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sz w:val="24"/>
          <w:szCs w:val="24"/>
        </w:rPr>
      </w:pPr>
      <w:r w:rsidRPr="00AA1025">
        <w:rPr>
          <w:rFonts w:eastAsia="CenturyOldStyleStd-Regular" w:cs="CenturyOldStyleStd-Regular"/>
          <w:b/>
          <w:sz w:val="24"/>
          <w:szCs w:val="24"/>
        </w:rPr>
        <w:t>A.</w:t>
      </w:r>
      <w:r w:rsidRPr="00AA1025">
        <w:rPr>
          <w:rFonts w:eastAsia="CenturyOldStyleStd-Regular" w:cs="CenturyOldStyleStd-Regular"/>
          <w:b/>
          <w:sz w:val="24"/>
          <w:szCs w:val="24"/>
        </w:rPr>
        <w:tab/>
        <w:t>Kinematics</w:t>
      </w:r>
      <w:r w:rsidRPr="003526F8">
        <w:rPr>
          <w:rFonts w:eastAsia="CenturyOldStyleStd-Regular" w:cs="CenturyOldStyleStd-Regular"/>
          <w:sz w:val="24"/>
          <w:szCs w:val="24"/>
        </w:rPr>
        <w:t xml:space="preserve"> (includin</w:t>
      </w:r>
      <w:r>
        <w:rPr>
          <w:rFonts w:eastAsia="CenturyOldStyleStd-Regular" w:cs="CenturyOldStyleStd-Regular"/>
          <w:sz w:val="24"/>
          <w:szCs w:val="24"/>
        </w:rPr>
        <w:t xml:space="preserve">g vectors, vector algebra, </w:t>
      </w:r>
      <w:r w:rsidRPr="003526F8">
        <w:rPr>
          <w:rFonts w:eastAsia="CenturyOldStyleStd-Regular" w:cs="CenturyOldStyleStd-Regular"/>
          <w:sz w:val="24"/>
          <w:szCs w:val="24"/>
        </w:rPr>
        <w:t xml:space="preserve">components of vectors, coordinate </w:t>
      </w:r>
      <w:r w:rsidR="00AA1025">
        <w:rPr>
          <w:rFonts w:eastAsia="CenturyOldStyleStd-Regular" w:cs="CenturyOldStyleStd-Regular"/>
          <w:sz w:val="24"/>
          <w:szCs w:val="24"/>
        </w:rPr>
        <w:t>s</w:t>
      </w:r>
      <w:r w:rsidR="00AA1025" w:rsidRPr="003526F8">
        <w:rPr>
          <w:rFonts w:eastAsia="CenturyOldStyleStd-Regular" w:cs="CenturyOldStyleStd-Regular"/>
          <w:sz w:val="24"/>
          <w:szCs w:val="24"/>
        </w:rPr>
        <w:t>ystems, displacement</w:t>
      </w:r>
      <w:r w:rsidRPr="003526F8">
        <w:rPr>
          <w:rFonts w:eastAsia="CenturyOldStyleStd-Regular" w:cs="CenturyOldStyleStd-Regular"/>
          <w:sz w:val="24"/>
          <w:szCs w:val="24"/>
        </w:rPr>
        <w:t>, velocity, and acceleration)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1.</w:t>
      </w:r>
      <w:r>
        <w:rPr>
          <w:rFonts w:eastAsia="CenturyOldStyleStd-Regular" w:cs="CenturyOldStyleStd-Regular"/>
          <w:sz w:val="24"/>
          <w:szCs w:val="24"/>
        </w:rPr>
        <w:tab/>
        <w:t>Motion in one dimension</w:t>
      </w:r>
    </w:p>
    <w:p w:rsid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2.</w:t>
      </w:r>
      <w:r w:rsidRPr="003526F8">
        <w:rPr>
          <w:rFonts w:eastAsia="CenturyOldStyleStd-Regular" w:cs="CenturyOldStyleStd-Regular"/>
          <w:sz w:val="24"/>
          <w:szCs w:val="24"/>
        </w:rPr>
        <w:tab/>
        <w:t>Moti</w:t>
      </w:r>
      <w:r>
        <w:rPr>
          <w:rFonts w:eastAsia="CenturyOldStyleStd-Regular" w:cs="CenturyOldStyleStd-Regular"/>
          <w:sz w:val="24"/>
          <w:szCs w:val="24"/>
        </w:rPr>
        <w:t>on in two dimensions, including</w:t>
      </w:r>
      <w:r w:rsidR="00AA1025">
        <w:rPr>
          <w:rFonts w:eastAsia="CenturyOldStyleStd-Regular" w:cs="CenturyOldStyleStd-Regular"/>
          <w:sz w:val="24"/>
          <w:szCs w:val="24"/>
        </w:rPr>
        <w:t xml:space="preserve"> </w:t>
      </w:r>
      <w:r w:rsidRPr="003526F8">
        <w:rPr>
          <w:rFonts w:eastAsia="CenturyOldStyleStd-Regular" w:cs="CenturyOldStyleStd-Regular"/>
          <w:sz w:val="24"/>
          <w:szCs w:val="24"/>
        </w:rPr>
        <w:t>projectile motion</w:t>
      </w:r>
    </w:p>
    <w:p w:rsidR="003526F8" w:rsidRPr="00AA1025" w:rsidRDefault="003526F8" w:rsidP="003526F8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AA1025">
        <w:rPr>
          <w:rFonts w:eastAsia="CenturyOldStyleStd-Regular" w:cs="CenturyOldStyleStd-Regular"/>
          <w:b/>
          <w:sz w:val="24"/>
          <w:szCs w:val="24"/>
        </w:rPr>
        <w:t>B.</w:t>
      </w:r>
      <w:r w:rsidRPr="00AA1025">
        <w:rPr>
          <w:rFonts w:eastAsia="CenturyOldStyleStd-Regular" w:cs="CenturyOldStyleStd-Regular"/>
          <w:b/>
          <w:sz w:val="24"/>
          <w:szCs w:val="24"/>
        </w:rPr>
        <w:tab/>
        <w:t>Newton’</w:t>
      </w:r>
      <w:r w:rsidR="00AA1025" w:rsidRPr="00AA1025">
        <w:rPr>
          <w:rFonts w:eastAsia="CenturyOldStyleStd-Regular" w:cs="CenturyOldStyleStd-Regular"/>
          <w:b/>
          <w:sz w:val="24"/>
          <w:szCs w:val="24"/>
        </w:rPr>
        <w:t>s laws of motion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1.</w:t>
      </w:r>
      <w:r w:rsidR="00AA1025">
        <w:rPr>
          <w:rFonts w:eastAsia="CenturyOldStyleStd-Regular" w:cs="CenturyOldStyleStd-Regular"/>
          <w:sz w:val="24"/>
          <w:szCs w:val="24"/>
        </w:rPr>
        <w:tab/>
        <w:t>Static equilibrium (first law)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2.</w:t>
      </w:r>
      <w:r w:rsidRPr="003526F8">
        <w:rPr>
          <w:rFonts w:eastAsia="CenturyOldStyleStd-Regular" w:cs="CenturyOldStyleStd-Regular"/>
          <w:sz w:val="24"/>
          <w:szCs w:val="24"/>
        </w:rPr>
        <w:tab/>
        <w:t>Dynamics of</w:t>
      </w:r>
      <w:r w:rsidR="00AA1025">
        <w:rPr>
          <w:rFonts w:eastAsia="CenturyOldStyleStd-Regular" w:cs="CenturyOldStyleStd-Regular"/>
          <w:sz w:val="24"/>
          <w:szCs w:val="24"/>
        </w:rPr>
        <w:t xml:space="preserve"> a single particle (second law)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3.</w:t>
      </w:r>
      <w:r w:rsidRPr="003526F8">
        <w:rPr>
          <w:rFonts w:eastAsia="CenturyOldStyleStd-Regular" w:cs="CenturyOldStyleStd-Regular"/>
          <w:sz w:val="24"/>
          <w:szCs w:val="24"/>
        </w:rPr>
        <w:tab/>
        <w:t xml:space="preserve">Systems of </w:t>
      </w:r>
      <w:r w:rsidR="00AA1025">
        <w:rPr>
          <w:rFonts w:eastAsia="CenturyOldStyleStd-Regular" w:cs="CenturyOldStyleStd-Regular"/>
          <w:sz w:val="24"/>
          <w:szCs w:val="24"/>
        </w:rPr>
        <w:t>two or more objects (third law)</w:t>
      </w:r>
    </w:p>
    <w:p w:rsidR="003526F8" w:rsidRPr="00AA1025" w:rsidRDefault="00AA1025" w:rsidP="003526F8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AA1025">
        <w:rPr>
          <w:rFonts w:eastAsia="CenturyOldStyleStd-Regular" w:cs="CenturyOldStyleStd-Regular"/>
          <w:b/>
          <w:sz w:val="24"/>
          <w:szCs w:val="24"/>
        </w:rPr>
        <w:t>C.</w:t>
      </w:r>
      <w:r w:rsidRPr="00AA1025">
        <w:rPr>
          <w:rFonts w:eastAsia="CenturyOldStyleStd-Regular" w:cs="CenturyOldStyleStd-Regular"/>
          <w:b/>
          <w:sz w:val="24"/>
          <w:szCs w:val="24"/>
        </w:rPr>
        <w:tab/>
        <w:t>Work, energy, power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1.</w:t>
      </w:r>
      <w:r w:rsidRPr="003526F8">
        <w:rPr>
          <w:rFonts w:eastAsia="CenturyOldStyleStd-Regular" w:cs="CenturyOldStyleStd-Regular"/>
          <w:sz w:val="24"/>
          <w:szCs w:val="24"/>
        </w:rPr>
        <w:tab/>
        <w:t>Work and work–</w:t>
      </w:r>
      <w:r w:rsidR="00AA1025">
        <w:rPr>
          <w:rFonts w:eastAsia="CenturyOldStyleStd-Regular" w:cs="CenturyOldStyleStd-Regular"/>
          <w:sz w:val="24"/>
          <w:szCs w:val="24"/>
        </w:rPr>
        <w:t>energy theorem</w:t>
      </w:r>
    </w:p>
    <w:p w:rsidR="003526F8" w:rsidRPr="003526F8" w:rsidRDefault="00AA1025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2.</w:t>
      </w:r>
      <w:r>
        <w:rPr>
          <w:rFonts w:eastAsia="CenturyOldStyleStd-Regular" w:cs="CenturyOldStyleStd-Regular"/>
          <w:sz w:val="24"/>
          <w:szCs w:val="24"/>
        </w:rPr>
        <w:tab/>
        <w:t>Forces and potential energy</w:t>
      </w:r>
    </w:p>
    <w:p w:rsidR="003526F8" w:rsidRPr="003526F8" w:rsidRDefault="00AA1025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3.</w:t>
      </w:r>
      <w:r>
        <w:rPr>
          <w:rFonts w:eastAsia="CenturyOldStyleStd-Regular" w:cs="CenturyOldStyleStd-Regular"/>
          <w:sz w:val="24"/>
          <w:szCs w:val="24"/>
        </w:rPr>
        <w:tab/>
        <w:t>Conservation of energy</w:t>
      </w:r>
    </w:p>
    <w:p w:rsidR="003526F8" w:rsidRPr="003526F8" w:rsidRDefault="00AA1025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4.</w:t>
      </w:r>
      <w:r>
        <w:rPr>
          <w:rFonts w:eastAsia="CenturyOldStyleStd-Regular" w:cs="CenturyOldStyleStd-Regular"/>
          <w:sz w:val="24"/>
          <w:szCs w:val="24"/>
        </w:rPr>
        <w:tab/>
        <w:t>Power</w:t>
      </w:r>
    </w:p>
    <w:p w:rsidR="003526F8" w:rsidRPr="00AA1025" w:rsidRDefault="003526F8" w:rsidP="003526F8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AA1025">
        <w:rPr>
          <w:rFonts w:eastAsia="CenturyOldStyleStd-Regular" w:cs="CenturyOldStyleStd-Regular"/>
          <w:b/>
          <w:sz w:val="24"/>
          <w:szCs w:val="24"/>
        </w:rPr>
        <w:t>D.</w:t>
      </w:r>
      <w:r w:rsidRPr="00AA1025">
        <w:rPr>
          <w:rFonts w:eastAsia="CenturyOldStyleStd-Regular" w:cs="CenturyOldStyleStd-Regular"/>
          <w:b/>
          <w:sz w:val="24"/>
          <w:szCs w:val="24"/>
        </w:rPr>
        <w:tab/>
        <w:t>Systems of p</w:t>
      </w:r>
      <w:r w:rsidR="00AA1025" w:rsidRPr="00AA1025">
        <w:rPr>
          <w:rFonts w:eastAsia="CenturyOldStyleStd-Regular" w:cs="CenturyOldStyleStd-Regular"/>
          <w:b/>
          <w:sz w:val="24"/>
          <w:szCs w:val="24"/>
        </w:rPr>
        <w:t>articles, linear momentum</w:t>
      </w:r>
    </w:p>
    <w:p w:rsidR="003526F8" w:rsidRPr="003526F8" w:rsidRDefault="00AA1025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1.</w:t>
      </w:r>
      <w:r>
        <w:rPr>
          <w:rFonts w:eastAsia="CenturyOldStyleStd-Regular" w:cs="CenturyOldStyleStd-Regular"/>
          <w:sz w:val="24"/>
          <w:szCs w:val="24"/>
        </w:rPr>
        <w:tab/>
        <w:t>Center of mass</w:t>
      </w:r>
    </w:p>
    <w:p w:rsidR="003526F8" w:rsidRPr="003526F8" w:rsidRDefault="00AA1025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2.</w:t>
      </w:r>
      <w:r>
        <w:rPr>
          <w:rFonts w:eastAsia="CenturyOldStyleStd-Regular" w:cs="CenturyOldStyleStd-Regular"/>
          <w:sz w:val="24"/>
          <w:szCs w:val="24"/>
        </w:rPr>
        <w:tab/>
        <w:t>Impulse and momentum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3.</w:t>
      </w:r>
      <w:r w:rsidRPr="003526F8">
        <w:rPr>
          <w:rFonts w:eastAsia="CenturyOldStyleStd-Regular" w:cs="CenturyOldStyleStd-Regular"/>
          <w:sz w:val="24"/>
          <w:szCs w:val="24"/>
        </w:rPr>
        <w:tab/>
        <w:t>C</w:t>
      </w:r>
      <w:r w:rsidR="00AA1025">
        <w:rPr>
          <w:rFonts w:eastAsia="CenturyOldStyleStd-Regular" w:cs="CenturyOldStyleStd-Regular"/>
          <w:sz w:val="24"/>
          <w:szCs w:val="24"/>
        </w:rPr>
        <w:t xml:space="preserve">onservation of linear momentum, </w:t>
      </w:r>
      <w:r w:rsidRPr="003526F8">
        <w:rPr>
          <w:rFonts w:eastAsia="CenturyOldStyleStd-Regular" w:cs="CenturyOldStyleStd-Regular"/>
          <w:sz w:val="24"/>
          <w:szCs w:val="24"/>
        </w:rPr>
        <w:t>collisions</w:t>
      </w:r>
    </w:p>
    <w:p w:rsidR="003526F8" w:rsidRPr="00AA1025" w:rsidRDefault="003526F8" w:rsidP="003526F8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AA1025">
        <w:rPr>
          <w:rFonts w:eastAsia="CenturyOldStyleStd-Regular" w:cs="CenturyOldStyleStd-Regular"/>
          <w:b/>
          <w:sz w:val="24"/>
          <w:szCs w:val="24"/>
        </w:rPr>
        <w:t>E.</w:t>
      </w:r>
      <w:r w:rsidRPr="00AA1025">
        <w:rPr>
          <w:rFonts w:eastAsia="CenturyOldStyleStd-Regular" w:cs="CenturyOldStyleStd-Regular"/>
          <w:b/>
          <w:sz w:val="24"/>
          <w:szCs w:val="24"/>
        </w:rPr>
        <w:tab/>
        <w:t>Cir</w:t>
      </w:r>
      <w:r w:rsidR="00AA1025" w:rsidRPr="00AA1025">
        <w:rPr>
          <w:rFonts w:eastAsia="CenturyOldStyleStd-Regular" w:cs="CenturyOldStyleStd-Regular"/>
          <w:b/>
          <w:sz w:val="24"/>
          <w:szCs w:val="24"/>
        </w:rPr>
        <w:t>cular motion and rotation</w:t>
      </w:r>
    </w:p>
    <w:p w:rsidR="003526F8" w:rsidRPr="003526F8" w:rsidRDefault="00AA1025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1.</w:t>
      </w:r>
      <w:r>
        <w:rPr>
          <w:rFonts w:eastAsia="CenturyOldStyleStd-Regular" w:cs="CenturyOldStyleStd-Regular"/>
          <w:sz w:val="24"/>
          <w:szCs w:val="24"/>
        </w:rPr>
        <w:tab/>
        <w:t>Uniform circular motion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2</w:t>
      </w:r>
      <w:r w:rsidR="00AA1025">
        <w:rPr>
          <w:rFonts w:eastAsia="CenturyOldStyleStd-Regular" w:cs="CenturyOldStyleStd-Regular"/>
          <w:sz w:val="24"/>
          <w:szCs w:val="24"/>
        </w:rPr>
        <w:t>.</w:t>
      </w:r>
      <w:r w:rsidR="00AA1025">
        <w:rPr>
          <w:rFonts w:eastAsia="CenturyOldStyleStd-Regular" w:cs="CenturyOldStyleStd-Regular"/>
          <w:sz w:val="24"/>
          <w:szCs w:val="24"/>
        </w:rPr>
        <w:tab/>
        <w:t>Torque and rotational statics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3.</w:t>
      </w:r>
      <w:r w:rsidRPr="003526F8">
        <w:rPr>
          <w:rFonts w:eastAsia="CenturyOldStyleStd-Regular" w:cs="CenturyOldStyleStd-Regular"/>
          <w:sz w:val="24"/>
          <w:szCs w:val="24"/>
        </w:rPr>
        <w:tab/>
        <w:t>Rot</w:t>
      </w:r>
      <w:r w:rsidR="00AA1025">
        <w:rPr>
          <w:rFonts w:eastAsia="CenturyOldStyleStd-Regular" w:cs="CenturyOldStyleStd-Regular"/>
          <w:sz w:val="24"/>
          <w:szCs w:val="24"/>
        </w:rPr>
        <w:t>ational kinematics and dynamics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4.</w:t>
      </w:r>
      <w:r w:rsidRPr="003526F8">
        <w:rPr>
          <w:rFonts w:eastAsia="CenturyOldStyleStd-Regular" w:cs="CenturyOldStyleStd-Regular"/>
          <w:sz w:val="24"/>
          <w:szCs w:val="24"/>
        </w:rPr>
        <w:tab/>
        <w:t>Angula</w:t>
      </w:r>
      <w:r w:rsidR="00AA1025">
        <w:rPr>
          <w:rFonts w:eastAsia="CenturyOldStyleStd-Regular" w:cs="CenturyOldStyleStd-Regular"/>
          <w:sz w:val="24"/>
          <w:szCs w:val="24"/>
        </w:rPr>
        <w:t>r momentum and its conservation</w:t>
      </w:r>
    </w:p>
    <w:p w:rsidR="003526F8" w:rsidRPr="00AA1025" w:rsidRDefault="003526F8" w:rsidP="003526F8">
      <w:pPr>
        <w:autoSpaceDE w:val="0"/>
        <w:autoSpaceDN w:val="0"/>
        <w:adjustRightInd w:val="0"/>
        <w:spacing w:after="0" w:line="240" w:lineRule="auto"/>
        <w:rPr>
          <w:rFonts w:eastAsia="CenturyOldStyleStd-Regular" w:cs="CenturyOldStyleStd-Regular"/>
          <w:b/>
          <w:sz w:val="24"/>
          <w:szCs w:val="24"/>
        </w:rPr>
      </w:pPr>
      <w:r w:rsidRPr="00AA1025">
        <w:rPr>
          <w:rFonts w:eastAsia="CenturyOldStyleStd-Regular" w:cs="CenturyOldStyleStd-Regular"/>
          <w:b/>
          <w:sz w:val="24"/>
          <w:szCs w:val="24"/>
        </w:rPr>
        <w:t>F.</w:t>
      </w:r>
      <w:r w:rsidRPr="00AA1025">
        <w:rPr>
          <w:rFonts w:eastAsia="CenturyOldStyleStd-Regular" w:cs="CenturyOldStyleStd-Regular"/>
          <w:b/>
          <w:sz w:val="24"/>
          <w:szCs w:val="24"/>
        </w:rPr>
        <w:tab/>
        <w:t>Osc</w:t>
      </w:r>
      <w:r w:rsidR="00AA1025" w:rsidRPr="00AA1025">
        <w:rPr>
          <w:rFonts w:eastAsia="CenturyOldStyleStd-Regular" w:cs="CenturyOldStyleStd-Regular"/>
          <w:b/>
          <w:sz w:val="24"/>
          <w:szCs w:val="24"/>
        </w:rPr>
        <w:t>illations and gravitation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1.</w:t>
      </w:r>
      <w:r w:rsidRPr="003526F8">
        <w:rPr>
          <w:rFonts w:eastAsia="CenturyOldStyleStd-Regular" w:cs="CenturyOldStyleStd-Regular"/>
          <w:sz w:val="24"/>
          <w:szCs w:val="24"/>
        </w:rPr>
        <w:tab/>
        <w:t>Simpl</w:t>
      </w:r>
      <w:r w:rsidR="00AA1025">
        <w:rPr>
          <w:rFonts w:eastAsia="CenturyOldStyleStd-Regular" w:cs="CenturyOldStyleStd-Regular"/>
          <w:sz w:val="24"/>
          <w:szCs w:val="24"/>
        </w:rPr>
        <w:t xml:space="preserve">e harmonic motion (dynamics and </w:t>
      </w:r>
      <w:r w:rsidRPr="003526F8">
        <w:rPr>
          <w:rFonts w:eastAsia="CenturyOldStyleStd-Regular" w:cs="CenturyOldStyleStd-Regular"/>
          <w:sz w:val="24"/>
          <w:szCs w:val="24"/>
        </w:rPr>
        <w:t>energy relationships)</w:t>
      </w:r>
    </w:p>
    <w:p w:rsidR="003526F8" w:rsidRPr="003526F8" w:rsidRDefault="00AA1025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>
        <w:rPr>
          <w:rFonts w:eastAsia="CenturyOldStyleStd-Regular" w:cs="CenturyOldStyleStd-Regular"/>
          <w:sz w:val="24"/>
          <w:szCs w:val="24"/>
        </w:rPr>
        <w:t>2.</w:t>
      </w:r>
      <w:r>
        <w:rPr>
          <w:rFonts w:eastAsia="CenturyOldStyleStd-Regular" w:cs="CenturyOldStyleStd-Regular"/>
          <w:sz w:val="24"/>
          <w:szCs w:val="24"/>
        </w:rPr>
        <w:tab/>
        <w:t>Mass on a spring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3.</w:t>
      </w:r>
      <w:r w:rsidRPr="003526F8">
        <w:rPr>
          <w:rFonts w:eastAsia="CenturyOldStyleStd-Regular" w:cs="CenturyOldStyleStd-Regular"/>
          <w:sz w:val="24"/>
          <w:szCs w:val="24"/>
        </w:rPr>
        <w:tab/>
      </w:r>
      <w:r w:rsidR="00AA1025">
        <w:rPr>
          <w:rFonts w:eastAsia="CenturyOldStyleStd-Regular" w:cs="CenturyOldStyleStd-Regular"/>
          <w:sz w:val="24"/>
          <w:szCs w:val="24"/>
        </w:rPr>
        <w:t>Pendulum and other oscillations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4.</w:t>
      </w:r>
      <w:r w:rsidRPr="003526F8">
        <w:rPr>
          <w:rFonts w:eastAsia="CenturyOldStyleStd-Regular" w:cs="CenturyOldStyleStd-Regular"/>
          <w:sz w:val="24"/>
          <w:szCs w:val="24"/>
        </w:rPr>
        <w:tab/>
        <w:t>Newton’</w:t>
      </w:r>
      <w:r w:rsidR="00AA1025">
        <w:rPr>
          <w:rFonts w:eastAsia="CenturyOldStyleStd-Regular" w:cs="CenturyOldStyleStd-Regular"/>
          <w:sz w:val="24"/>
          <w:szCs w:val="24"/>
        </w:rPr>
        <w:t>s law of gravity</w:t>
      </w:r>
    </w:p>
    <w:p w:rsidR="003526F8" w:rsidRPr="003526F8" w:rsidRDefault="003526F8" w:rsidP="00AA1025">
      <w:pPr>
        <w:autoSpaceDE w:val="0"/>
        <w:autoSpaceDN w:val="0"/>
        <w:adjustRightInd w:val="0"/>
        <w:spacing w:after="0" w:line="240" w:lineRule="auto"/>
        <w:ind w:firstLine="720"/>
        <w:rPr>
          <w:rFonts w:eastAsia="CenturyOldStyleStd-Regular" w:cs="CenturyOldStyleStd-Regular"/>
          <w:sz w:val="24"/>
          <w:szCs w:val="24"/>
        </w:rPr>
      </w:pPr>
      <w:r w:rsidRPr="003526F8">
        <w:rPr>
          <w:rFonts w:eastAsia="CenturyOldStyleStd-Regular" w:cs="CenturyOldStyleStd-Regular"/>
          <w:sz w:val="24"/>
          <w:szCs w:val="24"/>
        </w:rPr>
        <w:t>5.</w:t>
      </w:r>
      <w:r w:rsidRPr="003526F8">
        <w:rPr>
          <w:rFonts w:eastAsia="CenturyOldStyleStd-Regular" w:cs="CenturyOldStyleStd-Regular"/>
          <w:sz w:val="24"/>
          <w:szCs w:val="24"/>
        </w:rPr>
        <w:tab/>
        <w:t>Orbits of planets and satellites</w:t>
      </w:r>
    </w:p>
    <w:p w:rsidR="003526F8" w:rsidRPr="003526F8" w:rsidRDefault="00AA1025" w:rsidP="00AA1025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enturyOldStyleStd-Regular" w:cs="CenturyOldStyleStd-Regular"/>
          <w:sz w:val="24"/>
          <w:szCs w:val="24"/>
        </w:rPr>
      </w:pPr>
      <w:proofErr w:type="gramStart"/>
      <w:r>
        <w:rPr>
          <w:rFonts w:eastAsia="CenturyOldStyleStd-Regular" w:cs="CenturyOldStyleStd-Regular"/>
          <w:sz w:val="24"/>
          <w:szCs w:val="24"/>
        </w:rPr>
        <w:t>a</w:t>
      </w:r>
      <w:proofErr w:type="gramEnd"/>
      <w:r>
        <w:rPr>
          <w:rFonts w:eastAsia="CenturyOldStyleStd-Regular" w:cs="CenturyOldStyleStd-Regular"/>
          <w:sz w:val="24"/>
          <w:szCs w:val="24"/>
        </w:rPr>
        <w:t>.</w:t>
      </w:r>
      <w:r>
        <w:rPr>
          <w:rFonts w:eastAsia="CenturyOldStyleStd-Regular" w:cs="CenturyOldStyleStd-Regular"/>
          <w:sz w:val="24"/>
          <w:szCs w:val="24"/>
        </w:rPr>
        <w:tab/>
        <w:t>Circular</w:t>
      </w:r>
    </w:p>
    <w:p w:rsidR="003526F8" w:rsidRPr="003526F8" w:rsidRDefault="00AA1025" w:rsidP="00AA1025">
      <w:pPr>
        <w:ind w:left="720" w:firstLine="720"/>
        <w:rPr>
          <w:sz w:val="24"/>
          <w:szCs w:val="24"/>
        </w:rPr>
      </w:pPr>
      <w:proofErr w:type="gramStart"/>
      <w:r>
        <w:rPr>
          <w:rFonts w:eastAsia="CenturyOldStyleStd-Regular" w:cs="CenturyOldStyleStd-Regular"/>
          <w:sz w:val="24"/>
          <w:szCs w:val="24"/>
        </w:rPr>
        <w:t>b</w:t>
      </w:r>
      <w:proofErr w:type="gramEnd"/>
      <w:r>
        <w:rPr>
          <w:rFonts w:eastAsia="CenturyOldStyleStd-Regular" w:cs="CenturyOldStyleStd-Regular"/>
          <w:sz w:val="24"/>
          <w:szCs w:val="24"/>
        </w:rPr>
        <w:t>.</w:t>
      </w:r>
      <w:r>
        <w:rPr>
          <w:rFonts w:eastAsia="CenturyOldStyleStd-Regular" w:cs="CenturyOldStyleStd-Regular"/>
          <w:sz w:val="24"/>
          <w:szCs w:val="24"/>
        </w:rPr>
        <w:tab/>
        <w:t>General</w:t>
      </w:r>
    </w:p>
    <w:p w:rsidR="003526F8" w:rsidRPr="003526F8" w:rsidRDefault="003526F8">
      <w:pPr>
        <w:rPr>
          <w:sz w:val="24"/>
          <w:szCs w:val="24"/>
        </w:rPr>
      </w:pPr>
    </w:p>
    <w:p w:rsidR="0088315D" w:rsidRPr="008B1D61" w:rsidRDefault="008B1D61" w:rsidP="008B1D61">
      <w:pPr>
        <w:jc w:val="center"/>
        <w:rPr>
          <w:b/>
          <w:i/>
        </w:rPr>
      </w:pPr>
      <w:r w:rsidRPr="008B1D61">
        <w:rPr>
          <w:b/>
          <w:i/>
        </w:rPr>
        <w:t xml:space="preserve">All Students are required </w:t>
      </w:r>
      <w:r w:rsidR="0088315D">
        <w:rPr>
          <w:b/>
          <w:i/>
        </w:rPr>
        <w:t>to take the AP Physics C Exa</w:t>
      </w:r>
      <w:r w:rsidR="000458C8">
        <w:rPr>
          <w:b/>
          <w:i/>
        </w:rPr>
        <w:t>m</w:t>
      </w:r>
    </w:p>
    <w:sectPr w:rsidR="0088315D" w:rsidRPr="008B1D61" w:rsidSect="00425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OldStyleStd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430B"/>
    <w:multiLevelType w:val="hybridMultilevel"/>
    <w:tmpl w:val="93D84E5C"/>
    <w:lvl w:ilvl="0" w:tplc="C81A2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B1D61"/>
    <w:rsid w:val="000458C8"/>
    <w:rsid w:val="00105876"/>
    <w:rsid w:val="003526F8"/>
    <w:rsid w:val="00425CB8"/>
    <w:rsid w:val="0088315D"/>
    <w:rsid w:val="008B1D61"/>
    <w:rsid w:val="009A1994"/>
    <w:rsid w:val="00AA1025"/>
    <w:rsid w:val="00AA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8287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545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043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3</cp:revision>
  <dcterms:created xsi:type="dcterms:W3CDTF">2013-08-28T20:40:00Z</dcterms:created>
  <dcterms:modified xsi:type="dcterms:W3CDTF">2015-09-01T00:52:00Z</dcterms:modified>
</cp:coreProperties>
</file>