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574" w:rsidRDefault="00EC46D9">
      <w:bookmarkStart w:id="0" w:name="_GoBack"/>
      <w:bookmarkEnd w:id="0"/>
      <w:r>
        <w:rPr>
          <w:b/>
          <w:sz w:val="28"/>
        </w:rPr>
        <w:t>Human Population</w:t>
      </w:r>
      <w:r>
        <w:rPr>
          <w:b/>
        </w:rPr>
        <w:t xml:space="preserve"> - </w:t>
      </w:r>
      <w:r>
        <w:t>understanding demographic studies:</w:t>
      </w:r>
    </w:p>
    <w:p w:rsidR="00400574" w:rsidRDefault="00EC46D9">
      <w:hyperlink r:id="rId7">
        <w:r>
          <w:rPr>
            <w:rFonts w:ascii="Verdana" w:eastAsia="Verdana" w:hAnsi="Verdana" w:cs="Verdana"/>
            <w:b/>
            <w:color w:val="0000FF"/>
            <w:sz w:val="20"/>
            <w:highlight w:val="white"/>
          </w:rPr>
          <w:t>http://tinyurl.com/dss-pop</w:t>
        </w:r>
      </w:hyperlink>
    </w:p>
    <w:p w:rsidR="00400574" w:rsidRDefault="00EC46D9">
      <w:r>
        <w:rPr>
          <w:noProof/>
        </w:rPr>
        <w:drawing>
          <wp:inline distT="114300" distB="114300" distL="114300" distR="114300">
            <wp:extent cx="3605213" cy="1882133"/>
            <wp:effectExtent l="0" t="0" r="0" b="0"/>
            <wp:docPr id="6" name="image11.jpg" descr="dss-p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dss-pop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1882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574" w:rsidRDefault="00EC46D9">
      <w:r>
        <w:rPr>
          <w:b/>
          <w:sz w:val="20"/>
        </w:rPr>
        <w:t>Questions:</w:t>
      </w:r>
    </w:p>
    <w:p w:rsidR="00400574" w:rsidRDefault="00EC46D9">
      <w:pPr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>Which are the 3 largest populations in the world?</w:t>
      </w:r>
    </w:p>
    <w:p w:rsidR="00400574" w:rsidRDefault="00EC46D9">
      <w:pPr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 xml:space="preserve">What is the 2010 population of China? </w:t>
      </w:r>
    </w:p>
    <w:p w:rsidR="00400574" w:rsidRDefault="00EC46D9">
      <w:pPr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>How did US population compared to China in 1660 vs. 2010?</w:t>
      </w:r>
    </w:p>
    <w:p w:rsidR="00400574" w:rsidRDefault="00400574">
      <w:pPr>
        <w:ind w:left="360"/>
      </w:pPr>
    </w:p>
    <w:p w:rsidR="00400574" w:rsidRDefault="00EC46D9">
      <w:pPr>
        <w:ind w:left="360"/>
      </w:pPr>
      <w:r>
        <w:rPr>
          <w:sz w:val="20"/>
        </w:rPr>
        <w:t>Growth-rate:</w:t>
      </w:r>
    </w:p>
    <w:p w:rsidR="00400574" w:rsidRDefault="00EC46D9">
      <w:pPr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>Is US population growth rate of 2010 compared to 2000 increasing?</w:t>
      </w:r>
    </w:p>
    <w:p w:rsidR="00400574" w:rsidRDefault="00EC46D9">
      <w:pPr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>How does US population growth rate of 2000 compared to 1990?</w:t>
      </w:r>
    </w:p>
    <w:p w:rsidR="00400574" w:rsidRDefault="00400574"/>
    <w:p w:rsidR="00400574" w:rsidRDefault="00EC46D9">
      <w:r>
        <w:rPr>
          <w:sz w:val="20"/>
        </w:rPr>
        <w:t>(</w:t>
      </w:r>
      <w:hyperlink r:id="rId9">
        <w:r>
          <w:rPr>
            <w:color w:val="1155CC"/>
            <w:sz w:val="20"/>
            <w:u w:val="single"/>
          </w:rPr>
          <w:t>http://storymaps.esri.com/7billion/</w:t>
        </w:r>
      </w:hyperlink>
      <w:r>
        <w:rPr>
          <w:sz w:val="20"/>
        </w:rPr>
        <w:t>)</w:t>
      </w:r>
    </w:p>
    <w:p w:rsidR="00400574" w:rsidRDefault="00EC46D9">
      <w:r>
        <w:t>__________________________________________________________________________</w:t>
      </w:r>
    </w:p>
    <w:p w:rsidR="00400574" w:rsidRDefault="00400574"/>
    <w:p w:rsidR="00400574" w:rsidRDefault="00EC46D9">
      <w:r>
        <w:rPr>
          <w:b/>
          <w:sz w:val="28"/>
        </w:rPr>
        <w:t>Comparing Unemployment and Population Change:</w:t>
      </w:r>
    </w:p>
    <w:p w:rsidR="00400574" w:rsidRDefault="00EC46D9">
      <w:r>
        <w:rPr>
          <w:rFonts w:ascii="Verdana" w:eastAsia="Verdana" w:hAnsi="Verdana" w:cs="Verdana"/>
          <w:b/>
          <w:color w:val="0000FF"/>
          <w:sz w:val="20"/>
          <w:highlight w:val="white"/>
        </w:rPr>
        <w:t>http://tinyurl.com/dss-pop2</w:t>
      </w:r>
    </w:p>
    <w:p w:rsidR="00400574" w:rsidRDefault="00EC46D9">
      <w:r>
        <w:rPr>
          <w:noProof/>
        </w:rPr>
        <w:drawing>
          <wp:inline distT="114300" distB="114300" distL="114300" distR="114300">
            <wp:extent cx="3662363" cy="1910798"/>
            <wp:effectExtent l="0" t="0" r="0" b="0"/>
            <wp:docPr id="4" name="image09.jpg" descr="dss-pop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dss-pop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1910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574" w:rsidRDefault="00EC46D9">
      <w:r>
        <w:rPr>
          <w:b/>
          <w:sz w:val="20"/>
        </w:rPr>
        <w:t xml:space="preserve">Questions: </w:t>
      </w:r>
    </w:p>
    <w:p w:rsidR="00400574" w:rsidRDefault="00EC46D9">
      <w:r>
        <w:rPr>
          <w:sz w:val="20"/>
        </w:rPr>
        <w:t>Zoom to New York City and Long Island Area</w:t>
      </w:r>
    </w:p>
    <w:p w:rsidR="00400574" w:rsidRDefault="00400574">
      <w:pPr>
        <w:ind w:left="360"/>
      </w:pPr>
    </w:p>
    <w:p w:rsidR="00400574" w:rsidRDefault="00EC46D9">
      <w:pPr>
        <w:ind w:left="360"/>
      </w:pPr>
      <w:r>
        <w:rPr>
          <w:sz w:val="20"/>
        </w:rPr>
        <w:t>Unemployeme</w:t>
      </w:r>
      <w:r>
        <w:rPr>
          <w:sz w:val="20"/>
        </w:rPr>
        <w:t xml:space="preserve">nt rate: </w:t>
      </w:r>
    </w:p>
    <w:p w:rsidR="00400574" w:rsidRDefault="00EC46D9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 xml:space="preserve">Is Suffolk county is better than Nassau? </w:t>
      </w:r>
    </w:p>
    <w:p w:rsidR="00400574" w:rsidRDefault="00EC46D9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Which is the worst county among all five counties of New York City?</w:t>
      </w:r>
    </w:p>
    <w:p w:rsidR="00400574" w:rsidRDefault="00400574">
      <w:pPr>
        <w:ind w:left="360"/>
      </w:pPr>
    </w:p>
    <w:p w:rsidR="00400574" w:rsidRDefault="00EC46D9">
      <w:pPr>
        <w:ind w:left="360"/>
      </w:pPr>
      <w:r>
        <w:rPr>
          <w:sz w:val="20"/>
        </w:rPr>
        <w:t>Population Change:</w:t>
      </w:r>
    </w:p>
    <w:p w:rsidR="00400574" w:rsidRDefault="00EC46D9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Which county in the New York - New Jersey Area, the population has decreased the most?</w:t>
      </w:r>
    </w:p>
    <w:p w:rsidR="00400574" w:rsidRDefault="00EC46D9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How does Suffolk County compares with Nassau County?</w:t>
      </w:r>
    </w:p>
    <w:p w:rsidR="00400574" w:rsidRDefault="00400574"/>
    <w:p w:rsidR="00400574" w:rsidRDefault="00EC46D9">
      <w:hyperlink r:id="rId11">
        <w:r>
          <w:rPr>
            <w:color w:val="1155CC"/>
            <w:sz w:val="20"/>
            <w:u w:val="single"/>
          </w:rPr>
          <w:t>http://www.arcgis.com/apps/MapSeries/?appid=6aab740eb5f146d0bbc073185aa726cb</w:t>
        </w:r>
      </w:hyperlink>
    </w:p>
    <w:p w:rsidR="00400574" w:rsidRDefault="00EC46D9">
      <w:r>
        <w:rPr>
          <w:b/>
          <w:sz w:val="28"/>
        </w:rPr>
        <w:t>Elevation Profile:</w:t>
      </w:r>
    </w:p>
    <w:p w:rsidR="00400574" w:rsidRDefault="00EC46D9">
      <w:r>
        <w:rPr>
          <w:rFonts w:ascii="Verdana" w:eastAsia="Verdana" w:hAnsi="Verdana" w:cs="Verdana"/>
          <w:b/>
          <w:color w:val="0000FF"/>
          <w:sz w:val="20"/>
          <w:highlight w:val="white"/>
        </w:rPr>
        <w:t>http://tin</w:t>
      </w:r>
      <w:r>
        <w:rPr>
          <w:rFonts w:ascii="Verdana" w:eastAsia="Verdana" w:hAnsi="Verdana" w:cs="Verdana"/>
          <w:b/>
          <w:color w:val="0000FF"/>
          <w:sz w:val="20"/>
          <w:highlight w:val="white"/>
        </w:rPr>
        <w:t>yurl.com/dss-elev</w:t>
      </w:r>
    </w:p>
    <w:p w:rsidR="00400574" w:rsidRDefault="00EC46D9">
      <w:r>
        <w:rPr>
          <w:noProof/>
        </w:rPr>
        <w:drawing>
          <wp:inline distT="114300" distB="114300" distL="114300" distR="114300">
            <wp:extent cx="3676360" cy="1938338"/>
            <wp:effectExtent l="0" t="0" r="0" b="0"/>
            <wp:docPr id="3" name="image08.jpg" descr="dss-el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 descr="dss-elev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360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574" w:rsidRDefault="00EC46D9">
      <w:r>
        <w:rPr>
          <w:b/>
          <w:sz w:val="20"/>
        </w:rPr>
        <w:t xml:space="preserve">Questions: </w:t>
      </w:r>
    </w:p>
    <w:p w:rsidR="00400574" w:rsidRDefault="00EC46D9">
      <w:r>
        <w:rPr>
          <w:sz w:val="20"/>
        </w:rPr>
        <w:t>Draw a line passing from San Fransisco through New York City.</w:t>
      </w:r>
    </w:p>
    <w:p w:rsidR="00400574" w:rsidRDefault="00EC46D9">
      <w:pPr>
        <w:numPr>
          <w:ilvl w:val="0"/>
          <w:numId w:val="3"/>
        </w:numPr>
        <w:ind w:hanging="359"/>
        <w:contextualSpacing/>
        <w:rPr>
          <w:sz w:val="20"/>
        </w:rPr>
      </w:pPr>
      <w:r>
        <w:rPr>
          <w:sz w:val="20"/>
        </w:rPr>
        <w:t xml:space="preserve">Which State has the highest elevation point? Note down the altitude above sea-level? </w:t>
      </w:r>
    </w:p>
    <w:p w:rsidR="00400574" w:rsidRDefault="00400574"/>
    <w:p w:rsidR="00400574" w:rsidRDefault="00EC46D9">
      <w:r>
        <w:rPr>
          <w:sz w:val="20"/>
        </w:rPr>
        <w:t>Zoom to your School area in Long Island and vertical and horrizontal lines one after another to observe highest points in your school area.</w:t>
      </w:r>
    </w:p>
    <w:p w:rsidR="00400574" w:rsidRDefault="00EC46D9">
      <w:pPr>
        <w:numPr>
          <w:ilvl w:val="0"/>
          <w:numId w:val="3"/>
        </w:numPr>
        <w:ind w:hanging="359"/>
        <w:contextualSpacing/>
        <w:rPr>
          <w:sz w:val="20"/>
        </w:rPr>
      </w:pPr>
      <w:r>
        <w:rPr>
          <w:sz w:val="20"/>
        </w:rPr>
        <w:t xml:space="preserve">Where will you suggest rescue centers in case of flooding? </w:t>
      </w:r>
    </w:p>
    <w:p w:rsidR="00400574" w:rsidRDefault="00400574"/>
    <w:p w:rsidR="00400574" w:rsidRDefault="00EC46D9">
      <w:hyperlink r:id="rId13">
        <w:r>
          <w:rPr>
            <w:color w:val="1155CC"/>
            <w:sz w:val="20"/>
            <w:u w:val="single"/>
          </w:rPr>
          <w:t>http://maps.esri.com/AGSFlex_Demos/FlexViewer21_viewItLive/index.html?config=cfg-ElevationProfile.xml</w:t>
        </w:r>
      </w:hyperlink>
    </w:p>
    <w:p w:rsidR="00400574" w:rsidRDefault="00EC46D9">
      <w:r>
        <w:t>__________________________________________________________________________</w:t>
      </w:r>
    </w:p>
    <w:p w:rsidR="00400574" w:rsidRDefault="00400574"/>
    <w:p w:rsidR="00400574" w:rsidRDefault="00EC46D9">
      <w:r>
        <w:rPr>
          <w:b/>
          <w:sz w:val="28"/>
        </w:rPr>
        <w:t>Thanksgiving</w:t>
      </w:r>
      <w:r>
        <w:rPr>
          <w:b/>
          <w:sz w:val="28"/>
        </w:rPr>
        <w:t xml:space="preserve"> Dinner:</w:t>
      </w:r>
    </w:p>
    <w:p w:rsidR="00400574" w:rsidRDefault="00EC46D9">
      <w:r>
        <w:rPr>
          <w:rFonts w:ascii="Verdana" w:eastAsia="Verdana" w:hAnsi="Verdana" w:cs="Verdana"/>
          <w:b/>
          <w:color w:val="0000FF"/>
          <w:sz w:val="20"/>
          <w:highlight w:val="white"/>
        </w:rPr>
        <w:t>http://tinyurl.com/dss-thx</w:t>
      </w:r>
    </w:p>
    <w:p w:rsidR="00400574" w:rsidRDefault="00EC46D9">
      <w:r>
        <w:rPr>
          <w:noProof/>
        </w:rPr>
        <w:drawing>
          <wp:inline distT="114300" distB="114300" distL="114300" distR="114300">
            <wp:extent cx="3705690" cy="1947863"/>
            <wp:effectExtent l="0" t="0" r="0" b="0"/>
            <wp:docPr id="5" name="image10.jpg" descr="dss-th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dss-thx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690" cy="1947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574" w:rsidRDefault="00EC46D9">
      <w:r>
        <w:rPr>
          <w:b/>
          <w:sz w:val="20"/>
        </w:rPr>
        <w:t xml:space="preserve">Questions: </w:t>
      </w:r>
    </w:p>
    <w:p w:rsidR="00400574" w:rsidRDefault="00400574"/>
    <w:p w:rsidR="00400574" w:rsidRDefault="00EC46D9">
      <w:pPr>
        <w:numPr>
          <w:ilvl w:val="0"/>
          <w:numId w:val="5"/>
        </w:numPr>
        <w:ind w:hanging="359"/>
        <w:contextualSpacing/>
        <w:rPr>
          <w:sz w:val="20"/>
        </w:rPr>
      </w:pPr>
      <w:r>
        <w:rPr>
          <w:sz w:val="20"/>
        </w:rPr>
        <w:t>Which State do you think the most Cranberries come from?</w:t>
      </w:r>
    </w:p>
    <w:p w:rsidR="00400574" w:rsidRDefault="00EC46D9">
      <w:pPr>
        <w:numPr>
          <w:ilvl w:val="0"/>
          <w:numId w:val="5"/>
        </w:numPr>
        <w:ind w:hanging="359"/>
        <w:contextualSpacing/>
        <w:rPr>
          <w:sz w:val="20"/>
        </w:rPr>
      </w:pPr>
      <w:r>
        <w:rPr>
          <w:sz w:val="20"/>
        </w:rPr>
        <w:t>Zoom to that state and find out which county in that state has the largest farm for growing cranberries?</w:t>
      </w:r>
    </w:p>
    <w:p w:rsidR="00400574" w:rsidRDefault="00EC46D9">
      <w:pPr>
        <w:numPr>
          <w:ilvl w:val="0"/>
          <w:numId w:val="5"/>
        </w:numPr>
        <w:ind w:hanging="359"/>
        <w:contextualSpacing/>
        <w:rPr>
          <w:sz w:val="20"/>
        </w:rPr>
      </w:pPr>
      <w:r>
        <w:rPr>
          <w:sz w:val="20"/>
        </w:rPr>
        <w:t>If you were to open a turkey sandwich shop,</w:t>
      </w:r>
      <w:r>
        <w:rPr>
          <w:sz w:val="20"/>
        </w:rPr>
        <w:t xml:space="preserve"> in which state would you locate your business? What other information you might need to help you make that decision?</w:t>
      </w:r>
    </w:p>
    <w:p w:rsidR="00400574" w:rsidRDefault="00400574"/>
    <w:p w:rsidR="00400574" w:rsidRDefault="00EC46D9">
      <w:hyperlink r:id="rId15">
        <w:r>
          <w:rPr>
            <w:color w:val="1155CC"/>
            <w:sz w:val="20"/>
            <w:u w:val="single"/>
          </w:rPr>
          <w:t>http://storymaps.esri.com/stories/2012/thanksgiving/#</w:t>
        </w:r>
      </w:hyperlink>
    </w:p>
    <w:p w:rsidR="00400574" w:rsidRDefault="00400574"/>
    <w:p w:rsidR="00400574" w:rsidRDefault="00400574"/>
    <w:p w:rsidR="00400574" w:rsidRDefault="00400574"/>
    <w:p w:rsidR="00400574" w:rsidRDefault="00EC46D9">
      <w:r>
        <w:rPr>
          <w:b/>
          <w:sz w:val="28"/>
        </w:rPr>
        <w:t>Largest Malls:</w:t>
      </w:r>
    </w:p>
    <w:p w:rsidR="00400574" w:rsidRDefault="00EC46D9">
      <w:r>
        <w:rPr>
          <w:rFonts w:ascii="Verdana" w:eastAsia="Verdana" w:hAnsi="Verdana" w:cs="Verdana"/>
          <w:b/>
          <w:color w:val="0000FF"/>
          <w:sz w:val="20"/>
          <w:highlight w:val="white"/>
        </w:rPr>
        <w:t>http://tinyurl.com/dss-mall</w:t>
      </w:r>
    </w:p>
    <w:p w:rsidR="00400574" w:rsidRDefault="00EC46D9">
      <w:r>
        <w:rPr>
          <w:noProof/>
        </w:rPr>
        <w:drawing>
          <wp:inline distT="114300" distB="114300" distL="114300" distR="114300">
            <wp:extent cx="3698846" cy="1938338"/>
            <wp:effectExtent l="0" t="0" r="0" b="0"/>
            <wp:docPr id="2" name="image07.jpg" descr="dss-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 descr="dss-mall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46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574" w:rsidRDefault="00EC46D9">
      <w:r>
        <w:rPr>
          <w:b/>
          <w:sz w:val="20"/>
        </w:rPr>
        <w:t xml:space="preserve">Questions: </w:t>
      </w:r>
    </w:p>
    <w:p w:rsidR="00400574" w:rsidRDefault="00400574"/>
    <w:p w:rsidR="00400574" w:rsidRDefault="00EC46D9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How many of the 50 largest malls are located in New York State?</w:t>
      </w:r>
    </w:p>
    <w:p w:rsidR="00400574" w:rsidRDefault="00EC46D9">
      <w:pPr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Which is the largest mall in New York State? How many shops are in that mall?</w:t>
      </w:r>
      <w:hyperlink r:id="rId17"/>
    </w:p>
    <w:p w:rsidR="00400574" w:rsidRDefault="00400574"/>
    <w:p w:rsidR="00400574" w:rsidRDefault="00EC46D9">
      <w:hyperlink r:id="rId18">
        <w:r>
          <w:rPr>
            <w:color w:val="1155CC"/>
            <w:sz w:val="20"/>
            <w:u w:val="single"/>
          </w:rPr>
          <w:t>http://storymaps.esri.com/stories/2012/malls/</w:t>
        </w:r>
      </w:hyperlink>
    </w:p>
    <w:p w:rsidR="00400574" w:rsidRDefault="00EC46D9">
      <w:r>
        <w:t>__________________________________________________________________________</w:t>
      </w:r>
    </w:p>
    <w:p w:rsidR="00400574" w:rsidRDefault="00400574"/>
    <w:p w:rsidR="00400574" w:rsidRDefault="00EC46D9">
      <w:hyperlink r:id="rId19"/>
    </w:p>
    <w:p w:rsidR="00400574" w:rsidRDefault="00EC46D9">
      <w:r>
        <w:rPr>
          <w:b/>
        </w:rPr>
        <w:t>Change Matters - Viewer:</w:t>
      </w:r>
    </w:p>
    <w:p w:rsidR="00400574" w:rsidRDefault="00EC46D9">
      <w:hyperlink r:id="rId20">
        <w:r>
          <w:rPr>
            <w:color w:val="1155CC"/>
            <w:sz w:val="20"/>
            <w:u w:val="single"/>
          </w:rPr>
          <w:t>http://www.esri.com/software/landsat-imag</w:t>
        </w:r>
        <w:r>
          <w:rPr>
            <w:color w:val="1155CC"/>
            <w:sz w:val="20"/>
            <w:u w:val="single"/>
          </w:rPr>
          <w:t>ery/viewer</w:t>
        </w:r>
      </w:hyperlink>
    </w:p>
    <w:p w:rsidR="00400574" w:rsidRDefault="00400574"/>
    <w:p w:rsidR="00400574" w:rsidRDefault="00EC46D9">
      <w:r>
        <w:rPr>
          <w:b/>
        </w:rPr>
        <w:t>Diabetes and Obesity</w:t>
      </w:r>
    </w:p>
    <w:p w:rsidR="00400574" w:rsidRDefault="00EC46D9">
      <w:hyperlink r:id="rId21">
        <w:r>
          <w:rPr>
            <w:color w:val="1155CC"/>
            <w:sz w:val="20"/>
            <w:u w:val="single"/>
          </w:rPr>
          <w:t>http://storymaps.esri.com/stories/diabetes/</w:t>
        </w:r>
      </w:hyperlink>
      <w:hyperlink r:id="rId22"/>
    </w:p>
    <w:p w:rsidR="00400574" w:rsidRDefault="00EC46D9">
      <w:hyperlink r:id="rId23"/>
    </w:p>
    <w:p w:rsidR="00400574" w:rsidRDefault="00EC46D9">
      <w:r>
        <w:rPr>
          <w:b/>
        </w:rPr>
        <w:t>A gallery of Amazing Species</w:t>
      </w:r>
    </w:p>
    <w:p w:rsidR="00400574" w:rsidRDefault="00EC46D9">
      <w:hyperlink r:id="rId24" w:anchor="overview">
        <w:r>
          <w:rPr>
            <w:color w:val="1155CC"/>
            <w:sz w:val="20"/>
            <w:u w:val="single"/>
          </w:rPr>
          <w:t>http://storymaps.esri.com/stories/RedList/#overview</w:t>
        </w:r>
      </w:hyperlink>
      <w:hyperlink r:id="rId25" w:anchor="overview"/>
    </w:p>
    <w:p w:rsidR="00400574" w:rsidRDefault="00400574"/>
    <w:p w:rsidR="00400574" w:rsidRDefault="00EC46D9">
      <w:r>
        <w:rPr>
          <w:b/>
        </w:rPr>
        <w:t>Highline walk</w:t>
      </w:r>
    </w:p>
    <w:p w:rsidR="00400574" w:rsidRDefault="00EC46D9">
      <w:hyperlink r:id="rId26">
        <w:r>
          <w:rPr>
            <w:color w:val="1155CC"/>
            <w:sz w:val="20"/>
            <w:u w:val="single"/>
          </w:rPr>
          <w:t>http://storymaps.esri.com/stories/highline/</w:t>
        </w:r>
      </w:hyperlink>
      <w:hyperlink r:id="rId27"/>
    </w:p>
    <w:p w:rsidR="00400574" w:rsidRDefault="00400574"/>
    <w:p w:rsidR="00400574" w:rsidRDefault="00EC46D9">
      <w:r>
        <w:rPr>
          <w:b/>
        </w:rPr>
        <w:t>Chicago</w:t>
      </w:r>
    </w:p>
    <w:p w:rsidR="00400574" w:rsidRDefault="00EC46D9">
      <w:hyperlink r:id="rId28">
        <w:r>
          <w:rPr>
            <w:color w:val="1155CC"/>
            <w:sz w:val="20"/>
            <w:u w:val="single"/>
          </w:rPr>
          <w:t>http://www.smithsonianmag.com/history/what-did-chicago-look-great-fire-180947929/</w:t>
        </w:r>
      </w:hyperlink>
      <w:hyperlink r:id="rId29"/>
    </w:p>
    <w:p w:rsidR="00400574" w:rsidRDefault="00EC46D9">
      <w:hyperlink r:id="rId30"/>
    </w:p>
    <w:p w:rsidR="00400574" w:rsidRDefault="00EC46D9">
      <w:r>
        <w:rPr>
          <w:b/>
        </w:rPr>
        <w:t>Volcanoes:</w:t>
      </w:r>
    </w:p>
    <w:p w:rsidR="00400574" w:rsidRDefault="00EC46D9">
      <w:hyperlink r:id="rId31">
        <w:r>
          <w:rPr>
            <w:color w:val="1155CC"/>
            <w:sz w:val="20"/>
            <w:u w:val="single"/>
          </w:rPr>
          <w:t>http://maps.esri.com/legends/Volcanoes_30/index.html</w:t>
        </w:r>
      </w:hyperlink>
    </w:p>
    <w:p w:rsidR="00400574" w:rsidRDefault="00400574"/>
    <w:p w:rsidR="00400574" w:rsidRDefault="00EC46D9">
      <w:r>
        <w:t>__________________________________________________________________________</w:t>
      </w:r>
    </w:p>
    <w:p w:rsidR="00400574" w:rsidRDefault="00400574"/>
    <w:p w:rsidR="00400574" w:rsidRDefault="00400574"/>
    <w:p w:rsidR="00400574" w:rsidRDefault="00400574"/>
    <w:p w:rsidR="00400574" w:rsidRDefault="00400574"/>
    <w:p w:rsidR="00400574" w:rsidRDefault="00400574"/>
    <w:p w:rsidR="00400574" w:rsidRDefault="00400574"/>
    <w:p w:rsidR="00400574" w:rsidRDefault="00EC46D9">
      <w:r>
        <w:rPr>
          <w:noProof/>
        </w:rPr>
        <w:drawing>
          <wp:inline distT="114300" distB="114300" distL="114300" distR="114300">
            <wp:extent cx="1728788" cy="625142"/>
            <wp:effectExtent l="0" t="0" r="0" b="0"/>
            <wp:docPr id="1" name="image06.png" descr="data_service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data_services_logo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625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574" w:rsidRDefault="00400574"/>
    <w:p w:rsidR="00400574" w:rsidRDefault="00EC46D9">
      <w:r>
        <w:rPr>
          <w:b/>
          <w:sz w:val="24"/>
        </w:rPr>
        <w:t>Him Mistry</w:t>
      </w:r>
    </w:p>
    <w:p w:rsidR="00400574" w:rsidRDefault="00EC46D9">
      <w:r>
        <w:t xml:space="preserve">Email: </w:t>
      </w:r>
      <w:hyperlink r:id="rId33">
        <w:r>
          <w:rPr>
            <w:color w:val="1155CC"/>
            <w:u w:val="single"/>
          </w:rPr>
          <w:t>himist@nyu.edu</w:t>
        </w:r>
      </w:hyperlink>
    </w:p>
    <w:p w:rsidR="00400574" w:rsidRDefault="00EC46D9">
      <w:r>
        <w:t xml:space="preserve">Email: </w:t>
      </w:r>
      <w:hyperlink r:id="rId34">
        <w:r>
          <w:rPr>
            <w:color w:val="1155CC"/>
            <w:u w:val="single"/>
          </w:rPr>
          <w:t>data.services@nyu.edu</w:t>
        </w:r>
      </w:hyperlink>
    </w:p>
    <w:p w:rsidR="00400574" w:rsidRDefault="00EC46D9">
      <w:r>
        <w:t>Tel: 212-998-2427</w:t>
      </w:r>
    </w:p>
    <w:p w:rsidR="00400574" w:rsidRDefault="00400574"/>
    <w:p w:rsidR="00400574" w:rsidRDefault="00EC46D9">
      <w:r>
        <w:rPr>
          <w:b/>
          <w:sz w:val="24"/>
        </w:rPr>
        <w:t>Stratos Efstathiadis</w:t>
      </w:r>
    </w:p>
    <w:p w:rsidR="00400574" w:rsidRDefault="00EC46D9">
      <w:r>
        <w:t xml:space="preserve">Email: </w:t>
      </w:r>
      <w:hyperlink r:id="rId35">
        <w:r>
          <w:rPr>
            <w:color w:val="1155CC"/>
            <w:u w:val="single"/>
          </w:rPr>
          <w:t>stratos@nyu.edu</w:t>
        </w:r>
      </w:hyperlink>
    </w:p>
    <w:p w:rsidR="00400574" w:rsidRDefault="00EC46D9">
      <w:r>
        <w:t>Tel: 212-998-3071</w:t>
      </w:r>
    </w:p>
    <w:p w:rsidR="00400574" w:rsidRDefault="00400574"/>
    <w:p w:rsidR="00400574" w:rsidRDefault="00400574"/>
    <w:p w:rsidR="00400574" w:rsidRDefault="00EC46D9">
      <w:r>
        <w:rPr>
          <w:b/>
          <w:sz w:val="28"/>
        </w:rPr>
        <w:t>Google Earth</w:t>
      </w:r>
    </w:p>
    <w:p w:rsidR="00400574" w:rsidRDefault="00EC46D9">
      <w:hyperlink r:id="rId36">
        <w:r>
          <w:rPr>
            <w:color w:val="1155CC"/>
            <w:u w:val="single"/>
          </w:rPr>
          <w:t>http://www.google.com/earth/explore/products/desktop.html</w:t>
        </w:r>
      </w:hyperlink>
    </w:p>
    <w:p w:rsidR="00400574" w:rsidRDefault="00400574"/>
    <w:p w:rsidR="00400574" w:rsidRDefault="00EC46D9">
      <w:r>
        <w:rPr>
          <w:b/>
          <w:sz w:val="28"/>
        </w:rPr>
        <w:t>Data Services:</w:t>
      </w:r>
    </w:p>
    <w:p w:rsidR="00400574" w:rsidRDefault="00EC46D9">
      <w:hyperlink r:id="rId37">
        <w:r>
          <w:rPr>
            <w:color w:val="1155CC"/>
            <w:u w:val="single"/>
          </w:rPr>
          <w:t>What is GIS?</w:t>
        </w:r>
      </w:hyperlink>
      <w:r>
        <w:t xml:space="preserve"> - Presentation</w:t>
      </w:r>
    </w:p>
    <w:sectPr w:rsidR="00400574">
      <w:footerReference w:type="default" r:id="rId38"/>
      <w:pgSz w:w="12240" w:h="15840"/>
      <w:pgMar w:top="720" w:right="7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46D9">
      <w:pPr>
        <w:spacing w:line="240" w:lineRule="auto"/>
      </w:pPr>
      <w:r>
        <w:separator/>
      </w:r>
    </w:p>
  </w:endnote>
  <w:endnote w:type="continuationSeparator" w:id="0">
    <w:p w:rsidR="00000000" w:rsidRDefault="00EC4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74" w:rsidRDefault="00400574">
    <w:pPr>
      <w:jc w:val="center"/>
    </w:pPr>
  </w:p>
  <w:p w:rsidR="00400574" w:rsidRDefault="00400574">
    <w:pPr>
      <w:jc w:val="right"/>
    </w:pPr>
  </w:p>
  <w:p w:rsidR="00400574" w:rsidRDefault="00EC46D9">
    <w:pPr>
      <w:jc w:val="right"/>
    </w:pPr>
    <w:r>
      <w:fldChar w:fldCharType="begin"/>
    </w:r>
    <w:r>
      <w:instrText>P</w:instrText>
    </w:r>
    <w:r>
      <w:instrText>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46D9">
      <w:pPr>
        <w:spacing w:line="240" w:lineRule="auto"/>
      </w:pPr>
      <w:r>
        <w:separator/>
      </w:r>
    </w:p>
  </w:footnote>
  <w:footnote w:type="continuationSeparator" w:id="0">
    <w:p w:rsidR="00000000" w:rsidRDefault="00EC46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520"/>
    <w:multiLevelType w:val="multilevel"/>
    <w:tmpl w:val="96BC47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E3C50E3"/>
    <w:multiLevelType w:val="multilevel"/>
    <w:tmpl w:val="96DCDE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A12A81"/>
    <w:multiLevelType w:val="multilevel"/>
    <w:tmpl w:val="B150CF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A030D9E"/>
    <w:multiLevelType w:val="multilevel"/>
    <w:tmpl w:val="2A903F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424F14C7"/>
    <w:multiLevelType w:val="multilevel"/>
    <w:tmpl w:val="A3626B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74"/>
    <w:rsid w:val="00400574"/>
    <w:rsid w:val="00E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18A93-BC4F-4A35-A784-66B0A31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aps.esri.com/AGSFlex_Demos/FlexViewer21_viewItLive/index.html?config=cfg-ElevationProfile.xml" TargetMode="External"/><Relationship Id="rId18" Type="http://schemas.openxmlformats.org/officeDocument/2006/relationships/hyperlink" Target="http://storymaps.esri.com/stories/2012/malls/" TargetMode="External"/><Relationship Id="rId26" Type="http://schemas.openxmlformats.org/officeDocument/2006/relationships/hyperlink" Target="http://storymaps.esri.com/stories/highline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torymaps.esri.com/stories/diabetes/" TargetMode="External"/><Relationship Id="rId34" Type="http://schemas.openxmlformats.org/officeDocument/2006/relationships/hyperlink" Target="mailto:data.services@nyu.edu" TargetMode="External"/><Relationship Id="rId7" Type="http://schemas.openxmlformats.org/officeDocument/2006/relationships/hyperlink" Target="http://tinyurl.com/dss-pop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://maps.esri.com/AGSFlex_Demos/FlexViewer21_viewItLive/index.html?config=cfg-ElevationProfile.xml" TargetMode="External"/><Relationship Id="rId25" Type="http://schemas.openxmlformats.org/officeDocument/2006/relationships/hyperlink" Target="http://storymaps.esri.com/stories/RedList/" TargetMode="External"/><Relationship Id="rId33" Type="http://schemas.openxmlformats.org/officeDocument/2006/relationships/hyperlink" Target="mailto:himist@nyu.ed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http://www.esri.com/software/landsat-imagery/viewer" TargetMode="External"/><Relationship Id="rId29" Type="http://schemas.openxmlformats.org/officeDocument/2006/relationships/hyperlink" Target="http://www.smithsonianmag.com/history/what-did-chicago-look-great-fire-18094792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gis.com/apps/MapSeries/?appid=6aab740eb5f146d0bbc073185aa726cb" TargetMode="External"/><Relationship Id="rId24" Type="http://schemas.openxmlformats.org/officeDocument/2006/relationships/hyperlink" Target="http://storymaps.esri.com/stories/RedList/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files.nyu.edu/hjm220/public/Tutorial%20Documentation/Fall%202012/ArcGIS%2010/Introduction%20to%20ArcGIS%2010%20Presentation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orymaps.esri.com/stories/2012/thanksgiving/" TargetMode="External"/><Relationship Id="rId23" Type="http://schemas.openxmlformats.org/officeDocument/2006/relationships/hyperlink" Target="http://storymaps.esri.com/stories/2012/thanksgiving/" TargetMode="External"/><Relationship Id="rId28" Type="http://schemas.openxmlformats.org/officeDocument/2006/relationships/hyperlink" Target="http://www.smithsonianmag.com/history/what-did-chicago-look-great-fire-180947929/" TargetMode="External"/><Relationship Id="rId36" Type="http://schemas.openxmlformats.org/officeDocument/2006/relationships/hyperlink" Target="http://www.google.com/earth/explore/products/desktop.html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maps.esri.com/AGSFlex_Demos/FlexViewer21_viewItLive/index.html?config=cfg-ElevationProfile.xml" TargetMode="External"/><Relationship Id="rId31" Type="http://schemas.openxmlformats.org/officeDocument/2006/relationships/hyperlink" Target="http://maps.esri.com/legends/Volcanoes_3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rymaps.esri.com/7billion/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://www.esri.com/software/landsat-imagery/viewer" TargetMode="External"/><Relationship Id="rId27" Type="http://schemas.openxmlformats.org/officeDocument/2006/relationships/hyperlink" Target="http://sonomaopenspace.maps.arcgis.com/apps/StorytellingSwipe/index.html?appid=204eaae5687f4ff9886afc66a2289877" TargetMode="External"/><Relationship Id="rId30" Type="http://schemas.openxmlformats.org/officeDocument/2006/relationships/hyperlink" Target="http://www.smithsonianmag.com/history/what-did-chicago-look-great-fire-180947929/" TargetMode="External"/><Relationship Id="rId35" Type="http://schemas.openxmlformats.org/officeDocument/2006/relationships/hyperlink" Target="mailto:stratos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4AB32A3</Template>
  <TotalTime>0</TotalTime>
  <Pages>4</Pages>
  <Words>775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k-12 GIS/Mapping Class.docx</vt:lpstr>
    </vt:vector>
  </TitlesOfParts>
  <Company>Cold Spring Harbor Central School District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k-12 GIS/Mapping Class.docx</dc:title>
  <dc:creator>Koundi, Eleni</dc:creator>
  <cp:lastModifiedBy>Koundi, Eleni</cp:lastModifiedBy>
  <cp:revision>2</cp:revision>
  <dcterms:created xsi:type="dcterms:W3CDTF">2014-12-18T15:02:00Z</dcterms:created>
  <dcterms:modified xsi:type="dcterms:W3CDTF">2014-12-18T15:02:00Z</dcterms:modified>
</cp:coreProperties>
</file>