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FA" w:rsidRPr="00F504FA" w:rsidRDefault="00F504FA" w:rsidP="00F504FA">
      <w:pPr>
        <w:pStyle w:val="NoSpacing"/>
        <w:rPr>
          <w:sz w:val="24"/>
          <w:lang w:val="es-ES_tradnl"/>
        </w:rPr>
      </w:pPr>
      <w:proofErr w:type="spellStart"/>
      <w:r w:rsidRPr="00F504FA">
        <w:rPr>
          <w:sz w:val="24"/>
          <w:lang w:val="es-ES_tradnl"/>
        </w:rPr>
        <w:t>Nombre______________________________________La</w:t>
      </w:r>
      <w:proofErr w:type="spellEnd"/>
      <w:r w:rsidRPr="00F504FA">
        <w:rPr>
          <w:sz w:val="24"/>
          <w:lang w:val="es-ES_tradnl"/>
        </w:rPr>
        <w:t xml:space="preserve"> </w:t>
      </w:r>
      <w:proofErr w:type="spellStart"/>
      <w:r w:rsidRPr="00F504FA">
        <w:rPr>
          <w:sz w:val="24"/>
          <w:lang w:val="es-ES_tradnl"/>
        </w:rPr>
        <w:t>fecha________________________Periodo</w:t>
      </w:r>
      <w:proofErr w:type="spellEnd"/>
      <w:r w:rsidRPr="00F504FA">
        <w:rPr>
          <w:sz w:val="24"/>
          <w:lang w:val="es-ES_tradnl"/>
        </w:rPr>
        <w:t>_______</w:t>
      </w:r>
    </w:p>
    <w:p w:rsidR="00F504FA" w:rsidRPr="00F504FA" w:rsidRDefault="00F504FA" w:rsidP="00F504FA">
      <w:pPr>
        <w:pStyle w:val="NoSpacing"/>
        <w:jc w:val="center"/>
        <w:rPr>
          <w:b/>
          <w:color w:val="C00000"/>
          <w:sz w:val="1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504FA" w:rsidRPr="005A6342" w:rsidRDefault="00F504FA" w:rsidP="00F504FA">
      <w:pPr>
        <w:pStyle w:val="NoSpacing"/>
        <w:jc w:val="center"/>
        <w:rPr>
          <w:rFonts w:ascii="Arial Rounded MT Bold" w:hAnsi="Arial Rounded MT Bold"/>
          <w:b/>
          <w:color w:val="C45911" w:themeColor="accent2" w:themeShade="BF"/>
          <w:sz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A6342">
        <w:rPr>
          <w:rFonts w:ascii="Arial Rounded MT Bold" w:hAnsi="Arial Rounded MT Bold"/>
          <w:b/>
          <w:color w:val="C45911" w:themeColor="accent2" w:themeShade="BF"/>
          <w:sz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 el restaurante</w:t>
      </w:r>
    </w:p>
    <w:p w:rsidR="00F504FA" w:rsidRPr="00F504FA" w:rsidRDefault="00F504FA" w:rsidP="00F504FA">
      <w:pPr>
        <w:pStyle w:val="NoSpacing"/>
        <w:rPr>
          <w:sz w:val="6"/>
          <w:lang w:val="es-ES_tradnl"/>
        </w:rPr>
      </w:pPr>
    </w:p>
    <w:p w:rsidR="00F504FA" w:rsidRPr="00607C0C" w:rsidRDefault="00F504FA" w:rsidP="00F504FA">
      <w:pPr>
        <w:pStyle w:val="NoSpacing"/>
        <w:jc w:val="center"/>
        <w:rPr>
          <w:b/>
          <w:color w:val="C0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07C0C">
        <w:rPr>
          <w:b/>
          <w:color w:val="C0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Ordering Food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Could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you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help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me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order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¿Me ayuda a pedir…?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Could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you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bring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me…</w:t>
            </w:r>
            <w:proofErr w:type="gramStart"/>
            <w:r w:rsidRPr="00335E7F">
              <w:rPr>
                <w:b/>
                <w:sz w:val="24"/>
                <w:szCs w:val="24"/>
                <w:lang w:val="es-ES_tradnl"/>
              </w:rPr>
              <w:t>?</w:t>
            </w:r>
            <w:proofErr w:type="gram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¿Me trae…?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menu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menú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ask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for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order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Pedir *(e</w:t>
            </w:r>
            <w:r w:rsidRPr="00335E7F">
              <w:rPr>
                <w:b/>
                <w:sz w:val="24"/>
                <w:szCs w:val="24"/>
                <w:lang w:val="es-ES_tradnl"/>
              </w:rPr>
              <w:sym w:font="Wingdings" w:char="F0E0"/>
            </w:r>
            <w:r w:rsidRPr="00335E7F">
              <w:rPr>
                <w:b/>
                <w:sz w:val="24"/>
                <w:szCs w:val="24"/>
                <w:lang w:val="es-ES_tradnl"/>
              </w:rPr>
              <w:t>i)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 xml:space="preserve">I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would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like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…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Me gustaría…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 xml:space="preserve">I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went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… /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You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went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….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Yo fui…/Tú fuiste…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At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Restaurant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waiter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waitress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mesero / la mesera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restaurant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restaurante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serve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Servir*(e</w:t>
            </w:r>
            <w:r w:rsidRPr="00335E7F">
              <w:rPr>
                <w:b/>
                <w:sz w:val="24"/>
                <w:szCs w:val="24"/>
                <w:lang w:val="es-ES_tradnl"/>
              </w:rPr>
              <w:sym w:font="Wingdings" w:char="F0E0"/>
            </w:r>
            <w:r w:rsidRPr="00335E7F">
              <w:rPr>
                <w:b/>
                <w:sz w:val="24"/>
                <w:szCs w:val="24"/>
                <w:lang w:val="es-ES_tradnl"/>
              </w:rPr>
              <w:t>i)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bring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Traer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Place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Setting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spoon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cuchara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bookmarkStart w:id="0" w:name="_GoBack"/>
            <w:bookmarkEnd w:id="0"/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knife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cuchillo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cup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taza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fork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tenedor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Requesting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Check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How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much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is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it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¿Cuánto es?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How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much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do I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tip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¿Cuánto le doy de propina?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bill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check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cuenta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check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please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cuenta, por favor.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Separate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checks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Es aparte.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proofErr w:type="gramStart"/>
            <w:r w:rsidRPr="00335E7F">
              <w:rPr>
                <w:b/>
                <w:sz w:val="24"/>
                <w:szCs w:val="24"/>
                <w:lang w:val="es-ES_tradnl"/>
              </w:rPr>
              <w:t>Is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…</w:t>
            </w:r>
            <w:proofErr w:type="spellStart"/>
            <w:proofErr w:type="gramEnd"/>
            <w:r w:rsidRPr="00335E7F">
              <w:rPr>
                <w:b/>
                <w:sz w:val="24"/>
                <w:szCs w:val="24"/>
                <w:lang w:val="es-ES_tradnl"/>
              </w:rPr>
              <w:t>included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¿Está incluido</w:t>
            </w:r>
            <w:r w:rsidR="00335E7F" w:rsidRPr="00335E7F">
              <w:rPr>
                <w:b/>
                <w:sz w:val="24"/>
                <w:szCs w:val="24"/>
                <w:lang w:val="es-ES_tradnl"/>
              </w:rPr>
              <w:t>…?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tip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propina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Talking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About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Food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 xml:space="preserve">Hot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warm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Caliente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Delicious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Delicioso (a)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Sweet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Dulce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Spicy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Picante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Tasty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Rico(a)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Very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tasty</w:t>
            </w:r>
            <w:proofErr w:type="spellEnd"/>
          </w:p>
        </w:tc>
        <w:tc>
          <w:tcPr>
            <w:tcW w:w="4570" w:type="dxa"/>
          </w:tcPr>
          <w:p w:rsidR="00F504FA" w:rsidRPr="00335E7F" w:rsidRDefault="00335E7F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Riquísimo</w:t>
            </w:r>
            <w:r w:rsidR="00F504FA" w:rsidRPr="00335E7F">
              <w:rPr>
                <w:b/>
                <w:sz w:val="24"/>
                <w:szCs w:val="24"/>
                <w:lang w:val="es-ES_tradnl"/>
              </w:rPr>
              <w:t>(a)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Vegetarian</w:t>
            </w:r>
            <w:proofErr w:type="spellEnd"/>
          </w:p>
        </w:tc>
        <w:tc>
          <w:tcPr>
            <w:tcW w:w="4570" w:type="dxa"/>
          </w:tcPr>
          <w:p w:rsidR="00F504FA" w:rsidRPr="00335E7F" w:rsidRDefault="00335E7F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Vegetariano</w:t>
            </w:r>
            <w:r w:rsidR="00F504FA" w:rsidRPr="00335E7F">
              <w:rPr>
                <w:b/>
                <w:sz w:val="24"/>
                <w:szCs w:val="24"/>
                <w:lang w:val="es-ES_tradnl"/>
              </w:rPr>
              <w:t>(a)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color w:val="C00000"/>
          <w:sz w:val="28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5E7F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7C1078" wp14:editId="4D90AE46">
            <wp:simplePos x="0" y="0"/>
            <wp:positionH relativeFrom="column">
              <wp:posOffset>6292803</wp:posOffset>
            </wp:positionH>
            <wp:positionV relativeFrom="paragraph">
              <wp:posOffset>-223520</wp:posOffset>
            </wp:positionV>
            <wp:extent cx="879390" cy="879390"/>
            <wp:effectExtent l="19050" t="0" r="927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441777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3849">
                      <a:off x="0" y="0"/>
                      <a:ext cx="879390" cy="87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E7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7A95BC" wp14:editId="73CF331F">
            <wp:simplePos x="0" y="0"/>
            <wp:positionH relativeFrom="column">
              <wp:posOffset>-397258</wp:posOffset>
            </wp:positionH>
            <wp:positionV relativeFrom="paragraph">
              <wp:posOffset>2053710</wp:posOffset>
            </wp:positionV>
            <wp:extent cx="919886" cy="652882"/>
            <wp:effectExtent l="19050" t="114300" r="13970" b="901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26428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8701">
                      <a:off x="0" y="0"/>
                      <a:ext cx="919886" cy="65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E7F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E926B1" wp14:editId="017E4D04">
            <wp:simplePos x="0" y="0"/>
            <wp:positionH relativeFrom="page">
              <wp:align>right</wp:align>
            </wp:positionH>
            <wp:positionV relativeFrom="paragraph">
              <wp:posOffset>4019657</wp:posOffset>
            </wp:positionV>
            <wp:extent cx="965835" cy="965835"/>
            <wp:effectExtent l="57150" t="0" r="62865" b="1009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3885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0481"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35E7F">
        <w:rPr>
          <w:b/>
          <w:color w:val="C00000"/>
          <w:sz w:val="28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Food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480"/>
      </w:tblGrid>
      <w:tr w:rsidR="00F504FA" w:rsidRPr="00335E7F" w:rsidTr="00AE4F35">
        <w:trPr>
          <w:trHeight w:val="524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rice</w:t>
            </w:r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arroz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sugar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azúcar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steak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bistec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meat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carne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enchilada</w:t>
            </w:r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enchilada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salad</w:t>
            </w:r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ensalada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lettuce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lechuga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bread</w:t>
            </w:r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pan</w:t>
            </w:r>
          </w:p>
        </w:tc>
      </w:tr>
      <w:tr w:rsidR="00F504FA" w:rsidRPr="00335E7F" w:rsidTr="00AE4F35">
        <w:tblPrEx>
          <w:jc w:val="left"/>
        </w:tblPrEx>
        <w:trPr>
          <w:trHeight w:val="551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chicken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pollo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cheese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queso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salsa</w:t>
            </w:r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salsa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52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soup</w:t>
            </w:r>
            <w:proofErr w:type="spellEnd"/>
          </w:p>
        </w:tc>
        <w:tc>
          <w:tcPr>
            <w:tcW w:w="448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sopa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Beverages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beverage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drink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bebida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coffee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café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lemonade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limonada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tea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té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Desserts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5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5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caramel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custard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dessert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flan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5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sweet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roll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pan dulce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5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cake</w:t>
            </w:r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pastel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5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dessert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postre</w:t>
            </w:r>
          </w:p>
        </w:tc>
      </w:tr>
    </w:tbl>
    <w:p w:rsidR="00F504FA" w:rsidRPr="00335E7F" w:rsidRDefault="00F504FA" w:rsidP="00335E7F">
      <w:pPr>
        <w:pStyle w:val="NoSpacing"/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jc w:val="center"/>
        <w:rPr>
          <w:b/>
          <w:sz w:val="24"/>
          <w:szCs w:val="24"/>
          <w:lang w:val="es-ES_tradnl"/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504FA" w:rsidRPr="00335E7F" w:rsidRDefault="00F504FA" w:rsidP="00335E7F">
      <w:pPr>
        <w:pStyle w:val="NoSpacing"/>
        <w:jc w:val="center"/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Words</w:t>
      </w:r>
      <w:proofErr w:type="spellEnd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</w:t>
      </w:r>
      <w:proofErr w:type="spellStart"/>
      <w:r w:rsidRPr="00335E7F">
        <w:rPr>
          <w:b/>
          <w:color w:val="C00000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Phrases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4570"/>
      </w:tblGrid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Something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algo</w:t>
            </w:r>
          </w:p>
        </w:tc>
      </w:tr>
      <w:tr w:rsidR="00F504FA" w:rsidRPr="00335E7F" w:rsidTr="00AE4F35">
        <w:trPr>
          <w:trHeight w:val="551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Someone</w:t>
            </w:r>
            <w:proofErr w:type="spellEnd"/>
          </w:p>
        </w:tc>
        <w:tc>
          <w:tcPr>
            <w:tcW w:w="4570" w:type="dxa"/>
          </w:tcPr>
          <w:p w:rsidR="00F504FA" w:rsidRPr="00335E7F" w:rsidRDefault="00335E7F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a</w:t>
            </w:r>
            <w:r w:rsidR="00F504FA" w:rsidRPr="00335E7F">
              <w:rPr>
                <w:b/>
                <w:sz w:val="24"/>
                <w:szCs w:val="24"/>
                <w:lang w:val="es-ES_tradnl"/>
              </w:rPr>
              <w:t>lguien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Some</w:t>
            </w:r>
            <w:proofErr w:type="spellEnd"/>
          </w:p>
        </w:tc>
        <w:tc>
          <w:tcPr>
            <w:tcW w:w="4570" w:type="dxa"/>
          </w:tcPr>
          <w:p w:rsidR="00F504FA" w:rsidRPr="00335E7F" w:rsidRDefault="00335E7F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a</w:t>
            </w:r>
            <w:r w:rsidR="00F504FA" w:rsidRPr="00335E7F">
              <w:rPr>
                <w:b/>
                <w:sz w:val="24"/>
                <w:szCs w:val="24"/>
                <w:lang w:val="es-ES_tradnl"/>
              </w:rPr>
              <w:t>lguno(a)</w:t>
            </w:r>
          </w:p>
        </w:tc>
      </w:tr>
      <w:tr w:rsidR="00F504FA" w:rsidRPr="00335E7F" w:rsidTr="00AE4F35">
        <w:trPr>
          <w:trHeight w:val="524"/>
          <w:jc w:val="center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have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breakfast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desayunar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language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la lengua</w:t>
            </w:r>
          </w:p>
        </w:tc>
      </w:tr>
      <w:tr w:rsidR="00F504FA" w:rsidRPr="00335E7F" w:rsidTr="00AE4F35">
        <w:tblPrEx>
          <w:jc w:val="left"/>
        </w:tblPrEx>
        <w:trPr>
          <w:trHeight w:val="551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Ready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listo(a)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Nothing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nada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 xml:space="preserve">No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one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nadie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None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not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any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ninguno(a)</w:t>
            </w:r>
          </w:p>
        </w:tc>
      </w:tr>
      <w:tr w:rsidR="00F504FA" w:rsidRPr="00335E7F" w:rsidTr="00AE4F35">
        <w:tblPrEx>
          <w:jc w:val="left"/>
        </w:tblPrEx>
        <w:trPr>
          <w:trHeight w:val="551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put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poner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set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table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poner la mesa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town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village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el pueblo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Without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sin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Neither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either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tampoco</w:t>
            </w:r>
          </w:p>
        </w:tc>
      </w:tr>
      <w:tr w:rsidR="00F504FA" w:rsidRPr="00335E7F" w:rsidTr="00AE4F35">
        <w:tblPrEx>
          <w:jc w:val="left"/>
        </w:tblPrEx>
        <w:trPr>
          <w:trHeight w:val="524"/>
        </w:trPr>
        <w:tc>
          <w:tcPr>
            <w:tcW w:w="443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Still</w:t>
            </w:r>
            <w:proofErr w:type="spellEnd"/>
            <w:r w:rsidRPr="00335E7F">
              <w:rPr>
                <w:b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335E7F">
              <w:rPr>
                <w:b/>
                <w:sz w:val="24"/>
                <w:szCs w:val="24"/>
                <w:lang w:val="es-ES_tradnl"/>
              </w:rPr>
              <w:t>yet</w:t>
            </w:r>
            <w:proofErr w:type="spellEnd"/>
          </w:p>
        </w:tc>
        <w:tc>
          <w:tcPr>
            <w:tcW w:w="4570" w:type="dxa"/>
          </w:tcPr>
          <w:p w:rsidR="00F504FA" w:rsidRPr="00335E7F" w:rsidRDefault="00F504FA" w:rsidP="00335E7F">
            <w:pPr>
              <w:pStyle w:val="NoSpacing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35E7F">
              <w:rPr>
                <w:b/>
                <w:sz w:val="24"/>
                <w:szCs w:val="24"/>
                <w:lang w:val="es-ES_tradnl"/>
              </w:rPr>
              <w:t>todavía</w:t>
            </w:r>
          </w:p>
        </w:tc>
      </w:tr>
    </w:tbl>
    <w:p w:rsidR="00F504FA" w:rsidRPr="002D4A18" w:rsidRDefault="00F504FA" w:rsidP="00F504FA">
      <w:pPr>
        <w:pStyle w:val="NoSpacing"/>
        <w:jc w:val="center"/>
        <w:rPr>
          <w:b/>
          <w:sz w:val="24"/>
        </w:rPr>
      </w:pPr>
    </w:p>
    <w:p w:rsidR="008B0E56" w:rsidRDefault="00F504FA"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92EE954" wp14:editId="67B9EDCA">
            <wp:simplePos x="0" y="0"/>
            <wp:positionH relativeFrom="margin">
              <wp:align>left</wp:align>
            </wp:positionH>
            <wp:positionV relativeFrom="paragraph">
              <wp:posOffset>55329</wp:posOffset>
            </wp:positionV>
            <wp:extent cx="1616043" cy="1287822"/>
            <wp:effectExtent l="38100" t="76200" r="3810" b="1219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022903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46985">
                      <a:off x="0" y="0"/>
                      <a:ext cx="1616043" cy="128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4384" behindDoc="1" locked="0" layoutInCell="1" allowOverlap="1" wp14:anchorId="4723DDA6" wp14:editId="45FB0817">
            <wp:simplePos x="0" y="0"/>
            <wp:positionH relativeFrom="margin">
              <wp:posOffset>5534373</wp:posOffset>
            </wp:positionH>
            <wp:positionV relativeFrom="paragraph">
              <wp:posOffset>78333</wp:posOffset>
            </wp:positionV>
            <wp:extent cx="1470738" cy="1412542"/>
            <wp:effectExtent l="76200" t="76200" r="72390" b="73660"/>
            <wp:wrapNone/>
            <wp:docPr id="8" name="Picture 8" descr="http://t1.gstatic.com/images?q=tbn:ANd9GcSfkXe0h3CSg4Qep0ZHA1cgSBBW3jSh5-LUFqJ7UHGjb2Yz-Hzr:homeimprovementbasics.com/wp-content/uploads/2013/09/eat-breakfast-clipartlittle-girl-eating-a-stack-of-pancakes-for-breakfast---royalty-phmdnoxv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fkXe0h3CSg4Qep0ZHA1cgSBBW3jSh5-LUFqJ7UHGjb2Yz-Hzr:homeimprovementbasics.com/wp-content/uploads/2013/09/eat-breakfast-clipartlittle-girl-eating-a-stack-of-pancakes-for-breakfast---royalty-phmdnoxv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3913">
                      <a:off x="0" y="0"/>
                      <a:ext cx="1470738" cy="141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0E56" w:rsidSect="002D4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FA"/>
    <w:rsid w:val="00335E7F"/>
    <w:rsid w:val="00737A05"/>
    <w:rsid w:val="008B0E56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6F9E1-7BF8-4204-A813-37E4008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4FA"/>
    <w:pPr>
      <w:spacing w:after="0" w:line="240" w:lineRule="auto"/>
    </w:pPr>
  </w:style>
  <w:style w:type="table" w:styleId="TableGrid">
    <w:name w:val="Table Grid"/>
    <w:basedOn w:val="TableNormal"/>
    <w:uiPriority w:val="39"/>
    <w:rsid w:val="00F5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to+have+breakfast+clipart&amp;safe=active&amp;biw=1440&amp;bih=725&amp;tbm=isch&amp;tbnid=1GF1fJ5l6ivUUM:&amp;imgrefurl=http://homeimprovementbasics.com/little-girl-eating-a-stack-of-pancakes-for-breakfast-royalty.html&amp;docid=Joe_Ca2es2aGdM&amp;imgurl=http://homeimprovementbasics.com/wp-content/uploads/2013/09/eat-breakfast-clipartlittle-girl-eating-a-stack-of-pancakes-for-breakfast---royalty-phmdnoxv.jpg&amp;w=300&amp;h=288&amp;ei=QvqEUtKVC9PpkAfCs4H4Dw&amp;zoom=1&amp;ved=1t:3588,r:16,s:0,i:127&amp;iact=rc&amp;page=1&amp;tbnh=183&amp;tbnw=190&amp;start=0&amp;ndsp=21&amp;tx=119&amp;ty=7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2</cp:revision>
  <dcterms:created xsi:type="dcterms:W3CDTF">2013-11-14T16:30:00Z</dcterms:created>
  <dcterms:modified xsi:type="dcterms:W3CDTF">2013-11-15T17:55:00Z</dcterms:modified>
</cp:coreProperties>
</file>