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DC" w:rsidRPr="002E4FCD" w:rsidRDefault="00E42CAF" w:rsidP="007E12DC">
      <w:pPr>
        <w:pStyle w:val="NoSpacing"/>
        <w:jc w:val="center"/>
        <w:rPr>
          <w:b/>
          <w:sz w:val="28"/>
          <w:szCs w:val="28"/>
        </w:rPr>
      </w:pPr>
      <w:r>
        <w:rPr>
          <w:b/>
          <w:sz w:val="28"/>
          <w:szCs w:val="28"/>
        </w:rPr>
        <w:t>Spanish 1B: 2016-2017</w:t>
      </w:r>
    </w:p>
    <w:p w:rsidR="007E12DC" w:rsidRDefault="007E12DC" w:rsidP="007E12DC">
      <w:pPr>
        <w:pStyle w:val="NoSpacing"/>
        <w:jc w:val="center"/>
        <w:rPr>
          <w:b/>
          <w:sz w:val="28"/>
          <w:szCs w:val="28"/>
        </w:rPr>
      </w:pPr>
      <w:proofErr w:type="spellStart"/>
      <w:r w:rsidRPr="002E4FCD">
        <w:rPr>
          <w:b/>
          <w:sz w:val="28"/>
          <w:szCs w:val="28"/>
        </w:rPr>
        <w:t>Señorita</w:t>
      </w:r>
      <w:proofErr w:type="spellEnd"/>
      <w:r w:rsidRPr="002E4FCD">
        <w:rPr>
          <w:b/>
          <w:sz w:val="28"/>
          <w:szCs w:val="28"/>
        </w:rPr>
        <w:t xml:space="preserve"> Sihksnel</w:t>
      </w:r>
      <w:r w:rsidR="005479C5">
        <w:rPr>
          <w:b/>
          <w:sz w:val="28"/>
          <w:szCs w:val="28"/>
        </w:rPr>
        <w:t xml:space="preserve"> / </w:t>
      </w:r>
      <w:proofErr w:type="spellStart"/>
      <w:r w:rsidR="005479C5">
        <w:rPr>
          <w:b/>
          <w:sz w:val="28"/>
          <w:szCs w:val="28"/>
        </w:rPr>
        <w:t>Se</w:t>
      </w:r>
      <w:r w:rsidR="005479C5" w:rsidRPr="002E4FCD">
        <w:rPr>
          <w:b/>
          <w:sz w:val="28"/>
          <w:szCs w:val="28"/>
        </w:rPr>
        <w:t>ñ</w:t>
      </w:r>
      <w:r w:rsidR="005479C5">
        <w:rPr>
          <w:b/>
          <w:sz w:val="28"/>
          <w:szCs w:val="28"/>
        </w:rPr>
        <w:t>orita</w:t>
      </w:r>
      <w:proofErr w:type="spellEnd"/>
      <w:r w:rsidR="005479C5">
        <w:rPr>
          <w:b/>
          <w:sz w:val="28"/>
          <w:szCs w:val="28"/>
        </w:rPr>
        <w:t xml:space="preserve"> Wilkens</w:t>
      </w:r>
    </w:p>
    <w:p w:rsidR="007E12DC" w:rsidRPr="002E4FCD" w:rsidRDefault="007E12DC" w:rsidP="007E12DC">
      <w:pPr>
        <w:pStyle w:val="NoSpacing"/>
        <w:jc w:val="center"/>
        <w:rPr>
          <w:b/>
          <w:sz w:val="12"/>
          <w:szCs w:val="28"/>
        </w:rPr>
      </w:pPr>
    </w:p>
    <w:p w:rsidR="007E12DC" w:rsidRPr="002E4FCD" w:rsidRDefault="007E12DC" w:rsidP="007E12DC">
      <w:pPr>
        <w:pStyle w:val="NoSpacing"/>
        <w:jc w:val="center"/>
        <w:rPr>
          <w:sz w:val="24"/>
          <w:szCs w:val="28"/>
        </w:rPr>
      </w:pPr>
      <w:r w:rsidRPr="002E4FCD">
        <w:rPr>
          <w:b/>
          <w:sz w:val="24"/>
          <w:szCs w:val="28"/>
        </w:rPr>
        <w:t>Phone:</w:t>
      </w:r>
      <w:r w:rsidRPr="002E4FCD">
        <w:rPr>
          <w:sz w:val="24"/>
          <w:szCs w:val="28"/>
        </w:rPr>
        <w:t xml:space="preserve"> (631) 367-6981</w:t>
      </w:r>
    </w:p>
    <w:p w:rsidR="007E12DC" w:rsidRPr="002E4FCD" w:rsidRDefault="007E12DC" w:rsidP="007E12DC">
      <w:pPr>
        <w:pStyle w:val="NoSpacing"/>
        <w:jc w:val="center"/>
        <w:rPr>
          <w:sz w:val="24"/>
          <w:szCs w:val="28"/>
        </w:rPr>
      </w:pPr>
      <w:r w:rsidRPr="002E4FCD">
        <w:rPr>
          <w:b/>
          <w:sz w:val="24"/>
          <w:szCs w:val="28"/>
        </w:rPr>
        <w:t>Email:</w:t>
      </w:r>
      <w:r w:rsidRPr="002E4FCD">
        <w:rPr>
          <w:sz w:val="24"/>
          <w:szCs w:val="28"/>
        </w:rPr>
        <w:t xml:space="preserve"> </w:t>
      </w:r>
      <w:hyperlink r:id="rId5" w:history="1">
        <w:r w:rsidR="005479C5" w:rsidRPr="00AE2E1F">
          <w:rPr>
            <w:rStyle w:val="Hyperlink"/>
            <w:sz w:val="24"/>
            <w:szCs w:val="28"/>
          </w:rPr>
          <w:t>tsihksnel@csh.k12.ny.us</w:t>
        </w:r>
      </w:hyperlink>
      <w:r w:rsidR="005479C5">
        <w:rPr>
          <w:sz w:val="24"/>
          <w:szCs w:val="28"/>
        </w:rPr>
        <w:t xml:space="preserve"> / </w:t>
      </w:r>
      <w:hyperlink r:id="rId6" w:history="1">
        <w:r w:rsidR="005479C5" w:rsidRPr="00AE2E1F">
          <w:rPr>
            <w:rStyle w:val="Hyperlink"/>
            <w:sz w:val="24"/>
            <w:szCs w:val="28"/>
          </w:rPr>
          <w:t>kwilkens@csh.k12.ny.us</w:t>
        </w:r>
      </w:hyperlink>
      <w:r w:rsidR="005479C5">
        <w:rPr>
          <w:sz w:val="24"/>
          <w:szCs w:val="28"/>
        </w:rPr>
        <w:t xml:space="preserve"> </w:t>
      </w:r>
      <w:bookmarkStart w:id="0" w:name="_GoBack"/>
      <w:bookmarkEnd w:id="0"/>
    </w:p>
    <w:p w:rsidR="005479C5" w:rsidRDefault="007E12DC" w:rsidP="007E12DC">
      <w:pPr>
        <w:pStyle w:val="NoSpacing"/>
        <w:jc w:val="center"/>
        <w:rPr>
          <w:sz w:val="24"/>
          <w:szCs w:val="28"/>
        </w:rPr>
      </w:pPr>
      <w:r w:rsidRPr="002E4FCD">
        <w:rPr>
          <w:b/>
          <w:sz w:val="24"/>
          <w:szCs w:val="28"/>
        </w:rPr>
        <w:t>Website:</w:t>
      </w:r>
      <w:r w:rsidRPr="002E4FCD">
        <w:rPr>
          <w:sz w:val="24"/>
          <w:szCs w:val="28"/>
        </w:rPr>
        <w:t xml:space="preserve"> </w:t>
      </w:r>
      <w:hyperlink r:id="rId7" w:history="1">
        <w:r w:rsidR="00E42CAF" w:rsidRPr="004F4AA2">
          <w:rPr>
            <w:rStyle w:val="Hyperlink"/>
            <w:sz w:val="24"/>
            <w:szCs w:val="28"/>
          </w:rPr>
          <w:t>http://www.csh.k12.ny.us/webpages/tsihksnel</w:t>
        </w:r>
      </w:hyperlink>
      <w:r w:rsidR="00E42CAF">
        <w:rPr>
          <w:sz w:val="24"/>
          <w:szCs w:val="28"/>
        </w:rPr>
        <w:t xml:space="preserve"> </w:t>
      </w:r>
      <w:r w:rsidR="005479C5">
        <w:rPr>
          <w:sz w:val="24"/>
          <w:szCs w:val="28"/>
        </w:rPr>
        <w:t>(Canvas)</w:t>
      </w:r>
    </w:p>
    <w:p w:rsidR="005479C5" w:rsidRDefault="005479C5" w:rsidP="007E12DC">
      <w:pPr>
        <w:pStyle w:val="NoSpacing"/>
        <w:jc w:val="center"/>
        <w:rPr>
          <w:sz w:val="24"/>
          <w:szCs w:val="28"/>
        </w:rPr>
      </w:pPr>
      <w:hyperlink r:id="rId8" w:history="1">
        <w:r w:rsidRPr="00AE2E1F">
          <w:rPr>
            <w:rStyle w:val="Hyperlink"/>
            <w:sz w:val="24"/>
            <w:szCs w:val="28"/>
          </w:rPr>
          <w:t>http://www.csh.k12.ny.us/webpages/kwilkens</w:t>
        </w:r>
      </w:hyperlink>
      <w:r>
        <w:rPr>
          <w:sz w:val="24"/>
          <w:szCs w:val="28"/>
        </w:rPr>
        <w:t xml:space="preserve"> (Canvas)</w:t>
      </w:r>
    </w:p>
    <w:p w:rsidR="007E12DC" w:rsidRDefault="007E12DC" w:rsidP="007E12DC">
      <w:pPr>
        <w:jc w:val="left"/>
        <w:rPr>
          <w:rFonts w:asciiTheme="minorHAnsi" w:hAnsiTheme="minorHAnsi"/>
          <w:sz w:val="28"/>
          <w:u w:val="single"/>
        </w:rPr>
      </w:pPr>
    </w:p>
    <w:p w:rsidR="007E12DC" w:rsidRDefault="007E12DC" w:rsidP="007E12DC">
      <w:pPr>
        <w:rPr>
          <w:rFonts w:asciiTheme="minorHAnsi" w:hAnsiTheme="minorHAnsi"/>
          <w:b/>
          <w:sz w:val="28"/>
          <w:lang w:val="es-ES_tradnl"/>
        </w:rPr>
      </w:pPr>
      <w:r>
        <w:rPr>
          <w:rFonts w:asciiTheme="minorHAnsi" w:hAnsiTheme="minorHAnsi"/>
          <w:b/>
          <w:sz w:val="28"/>
          <w:lang w:val="es-ES_tradnl"/>
        </w:rPr>
        <w:t>¡Bienvenidos!</w:t>
      </w:r>
    </w:p>
    <w:p w:rsidR="007E12DC" w:rsidRDefault="007E12DC" w:rsidP="007E12DC">
      <w:pPr>
        <w:rPr>
          <w:rFonts w:asciiTheme="minorHAnsi" w:hAnsiTheme="minorHAnsi"/>
          <w:sz w:val="28"/>
        </w:rPr>
      </w:pPr>
      <w:r>
        <w:rPr>
          <w:rFonts w:asciiTheme="minorHAnsi" w:hAnsiTheme="minorHAnsi"/>
          <w:sz w:val="28"/>
        </w:rPr>
        <w:t xml:space="preserve">Welcome to Spanish Level 1B! This is a beginner </w:t>
      </w:r>
      <w:r w:rsidRPr="003009C1">
        <w:rPr>
          <w:rFonts w:asciiTheme="minorHAnsi" w:hAnsiTheme="minorHAnsi"/>
          <w:sz w:val="28"/>
        </w:rPr>
        <w:t>course</w:t>
      </w:r>
      <w:r>
        <w:rPr>
          <w:rFonts w:asciiTheme="minorHAnsi" w:hAnsiTheme="minorHAnsi"/>
          <w:sz w:val="28"/>
        </w:rPr>
        <w:t xml:space="preserve"> in the study of the Spanish language. Throughout the year, we will focus on developing the four basic language skills: speaking, listening, reading, and writing through a </w:t>
      </w:r>
      <w:r>
        <w:rPr>
          <w:rFonts w:asciiTheme="minorHAnsi" w:hAnsiTheme="minorHAnsi"/>
          <w:i/>
          <w:sz w:val="28"/>
        </w:rPr>
        <w:t xml:space="preserve">communicative </w:t>
      </w:r>
      <w:r>
        <w:rPr>
          <w:rFonts w:asciiTheme="minorHAnsi" w:hAnsiTheme="minorHAnsi"/>
          <w:sz w:val="28"/>
        </w:rPr>
        <w:t>approach, incorporating reading. You will also develop an understanding and appreciation for various aspects of culture and civilization.</w:t>
      </w:r>
    </w:p>
    <w:p w:rsidR="007E12DC" w:rsidRDefault="007E12DC" w:rsidP="007E12DC">
      <w:pPr>
        <w:rPr>
          <w:rFonts w:asciiTheme="minorHAnsi" w:hAnsiTheme="minorHAnsi"/>
          <w:sz w:val="28"/>
        </w:rPr>
      </w:pPr>
    </w:p>
    <w:p w:rsidR="007E12DC" w:rsidRDefault="007E12DC" w:rsidP="007E12DC">
      <w:pPr>
        <w:rPr>
          <w:rFonts w:asciiTheme="minorHAnsi" w:hAnsiTheme="minorHAnsi"/>
          <w:sz w:val="28"/>
        </w:rPr>
      </w:pPr>
      <w:r>
        <w:rPr>
          <w:rFonts w:asciiTheme="minorHAnsi" w:hAnsiTheme="minorHAnsi"/>
          <w:sz w:val="28"/>
        </w:rPr>
        <w:t xml:space="preserve">In June, students will take the FLACS Checkpoint </w:t>
      </w:r>
      <w:proofErr w:type="spellStart"/>
      <w:proofErr w:type="gramStart"/>
      <w:r>
        <w:rPr>
          <w:rFonts w:asciiTheme="minorHAnsi" w:hAnsiTheme="minorHAnsi"/>
          <w:sz w:val="28"/>
        </w:rPr>
        <w:t>A</w:t>
      </w:r>
      <w:proofErr w:type="spellEnd"/>
      <w:proofErr w:type="gramEnd"/>
      <w:r>
        <w:rPr>
          <w:rFonts w:asciiTheme="minorHAnsi" w:hAnsiTheme="minorHAnsi"/>
          <w:sz w:val="28"/>
        </w:rPr>
        <w:t xml:space="preserve"> exam in the morning session. </w:t>
      </w:r>
    </w:p>
    <w:p w:rsidR="007E12DC" w:rsidRDefault="007E12DC" w:rsidP="007E12DC">
      <w:pPr>
        <w:rPr>
          <w:rFonts w:asciiTheme="minorHAnsi" w:hAnsiTheme="minorHAnsi"/>
          <w:sz w:val="28"/>
        </w:rPr>
      </w:pPr>
      <w:r>
        <w:rPr>
          <w:rFonts w:asciiTheme="minorHAnsi" w:hAnsiTheme="minorHAnsi"/>
          <w:sz w:val="28"/>
        </w:rPr>
        <w:t>By remaining an active member of our class, students will find themselves prepared and confident in taking this exam at the end of the year.</w:t>
      </w:r>
    </w:p>
    <w:p w:rsidR="007E12DC" w:rsidRDefault="007E12DC" w:rsidP="007E12DC">
      <w:pPr>
        <w:rPr>
          <w:rFonts w:asciiTheme="minorHAnsi" w:hAnsiTheme="minorHAnsi"/>
          <w:sz w:val="28"/>
        </w:rPr>
      </w:pPr>
    </w:p>
    <w:p w:rsidR="007E12DC" w:rsidRPr="003009C1" w:rsidRDefault="007E12DC" w:rsidP="007E12DC">
      <w:pPr>
        <w:jc w:val="left"/>
      </w:pPr>
      <w:r>
        <w:rPr>
          <w:rFonts w:asciiTheme="minorHAnsi" w:hAnsiTheme="minorHAnsi"/>
          <w:sz w:val="28"/>
        </w:rPr>
        <w:t xml:space="preserve">  </w:t>
      </w:r>
    </w:p>
    <w:p w:rsidR="007E12DC" w:rsidRPr="000A5E24" w:rsidRDefault="007E12DC" w:rsidP="007E12DC">
      <w:pPr>
        <w:jc w:val="left"/>
        <w:rPr>
          <w:rFonts w:asciiTheme="minorHAnsi" w:hAnsiTheme="minorHAnsi"/>
          <w:b/>
          <w:sz w:val="28"/>
          <w:u w:val="single"/>
        </w:rPr>
      </w:pPr>
      <w:r w:rsidRPr="000A5E24">
        <w:rPr>
          <w:rFonts w:asciiTheme="minorHAnsi" w:hAnsiTheme="minorHAnsi"/>
          <w:b/>
          <w:sz w:val="28"/>
          <w:u w:val="single"/>
        </w:rPr>
        <w:t>Materials:</w:t>
      </w:r>
      <w:r w:rsidRPr="000A5E24">
        <w:rPr>
          <w:rFonts w:asciiTheme="minorHAnsi" w:hAnsiTheme="minorHAnsi"/>
          <w:b/>
          <w:sz w:val="28"/>
        </w:rPr>
        <w:t xml:space="preserve"> </w:t>
      </w:r>
      <w:r w:rsidRPr="000A5E24">
        <w:rPr>
          <w:rFonts w:asciiTheme="minorHAnsi" w:hAnsiTheme="minorHAnsi"/>
          <w:sz w:val="28"/>
        </w:rPr>
        <w:t>Students are expected to bring all their materials to class each day.</w:t>
      </w:r>
    </w:p>
    <w:p w:rsidR="007E12DC" w:rsidRDefault="007E12DC" w:rsidP="007E12DC">
      <w:pPr>
        <w:pStyle w:val="ListParagraph"/>
        <w:numPr>
          <w:ilvl w:val="0"/>
          <w:numId w:val="1"/>
        </w:numPr>
        <w:jc w:val="left"/>
        <w:rPr>
          <w:rFonts w:asciiTheme="minorHAnsi" w:hAnsiTheme="minorHAnsi"/>
          <w:sz w:val="28"/>
        </w:rPr>
      </w:pPr>
      <w:r w:rsidRPr="003009C1">
        <w:rPr>
          <w:rFonts w:asciiTheme="minorHAnsi" w:hAnsiTheme="minorHAnsi"/>
          <w:sz w:val="28"/>
        </w:rPr>
        <w:t xml:space="preserve">2 </w:t>
      </w:r>
      <w:r w:rsidRPr="000A5E24">
        <w:rPr>
          <w:rFonts w:asciiTheme="minorHAnsi" w:hAnsiTheme="minorHAnsi"/>
          <w:sz w:val="28"/>
        </w:rPr>
        <w:t>inch 3-ring binder</w:t>
      </w:r>
    </w:p>
    <w:p w:rsidR="007E12DC" w:rsidRPr="000A5E24" w:rsidRDefault="007E12DC" w:rsidP="007E12DC">
      <w:pPr>
        <w:pStyle w:val="ListParagraph"/>
        <w:numPr>
          <w:ilvl w:val="0"/>
          <w:numId w:val="1"/>
        </w:numPr>
        <w:jc w:val="left"/>
        <w:rPr>
          <w:rFonts w:asciiTheme="minorHAnsi" w:hAnsiTheme="minorHAnsi"/>
          <w:sz w:val="28"/>
        </w:rPr>
      </w:pPr>
      <w:r>
        <w:rPr>
          <w:rFonts w:asciiTheme="minorHAnsi" w:hAnsiTheme="minorHAnsi"/>
          <w:sz w:val="28"/>
        </w:rPr>
        <w:t>Dividers</w:t>
      </w:r>
    </w:p>
    <w:p w:rsidR="007E12DC" w:rsidRPr="000A5E24" w:rsidRDefault="007E12DC" w:rsidP="007E12DC">
      <w:pPr>
        <w:pStyle w:val="ListParagraph"/>
        <w:numPr>
          <w:ilvl w:val="0"/>
          <w:numId w:val="1"/>
        </w:numPr>
        <w:jc w:val="left"/>
        <w:rPr>
          <w:rFonts w:asciiTheme="minorHAnsi" w:hAnsiTheme="minorHAnsi"/>
          <w:sz w:val="28"/>
        </w:rPr>
      </w:pPr>
      <w:r>
        <w:rPr>
          <w:rFonts w:asciiTheme="minorHAnsi" w:hAnsiTheme="minorHAnsi"/>
          <w:sz w:val="28"/>
        </w:rPr>
        <w:t xml:space="preserve">(1) Two pocket </w:t>
      </w:r>
      <w:r w:rsidRPr="000A5E24">
        <w:rPr>
          <w:rFonts w:asciiTheme="minorHAnsi" w:hAnsiTheme="minorHAnsi"/>
          <w:sz w:val="28"/>
        </w:rPr>
        <w:t>folder</w:t>
      </w:r>
    </w:p>
    <w:p w:rsidR="007E12DC" w:rsidRPr="000A5E24"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Loose-leaf paper</w:t>
      </w:r>
    </w:p>
    <w:p w:rsidR="007E12DC" w:rsidRPr="000A5E24"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Pens (Blue or black ink ONLY)/Pencils</w:t>
      </w:r>
    </w:p>
    <w:p w:rsidR="007E12DC"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Index cards (for vocabulary)</w:t>
      </w:r>
    </w:p>
    <w:p w:rsidR="005479C5" w:rsidRDefault="005479C5" w:rsidP="007E12DC">
      <w:pPr>
        <w:pStyle w:val="ListParagraph"/>
        <w:numPr>
          <w:ilvl w:val="0"/>
          <w:numId w:val="1"/>
        </w:numPr>
        <w:jc w:val="left"/>
        <w:rPr>
          <w:rFonts w:asciiTheme="minorHAnsi" w:hAnsiTheme="minorHAnsi"/>
          <w:sz w:val="28"/>
        </w:rPr>
      </w:pPr>
      <w:r>
        <w:rPr>
          <w:rFonts w:asciiTheme="minorHAnsi" w:hAnsiTheme="minorHAnsi"/>
          <w:sz w:val="28"/>
        </w:rPr>
        <w:t>Flash card plastic box</w:t>
      </w:r>
    </w:p>
    <w:p w:rsidR="007E12DC" w:rsidRDefault="007E12DC" w:rsidP="007E12DC">
      <w:pPr>
        <w:pStyle w:val="ListParagraph"/>
        <w:numPr>
          <w:ilvl w:val="0"/>
          <w:numId w:val="1"/>
        </w:numPr>
        <w:jc w:val="left"/>
        <w:rPr>
          <w:rFonts w:asciiTheme="minorHAnsi" w:hAnsiTheme="minorHAnsi"/>
          <w:sz w:val="28"/>
        </w:rPr>
      </w:pPr>
      <w:r>
        <w:rPr>
          <w:rFonts w:asciiTheme="minorHAnsi" w:hAnsiTheme="minorHAnsi"/>
          <w:sz w:val="28"/>
        </w:rPr>
        <w:t>Spanish/English Dictionary</w:t>
      </w:r>
    </w:p>
    <w:p w:rsidR="00E42CAF" w:rsidRPr="000A5E24" w:rsidRDefault="00E42CAF" w:rsidP="007E12DC">
      <w:pPr>
        <w:pStyle w:val="ListParagraph"/>
        <w:numPr>
          <w:ilvl w:val="0"/>
          <w:numId w:val="1"/>
        </w:numPr>
        <w:jc w:val="left"/>
        <w:rPr>
          <w:rFonts w:asciiTheme="minorHAnsi" w:hAnsiTheme="minorHAnsi"/>
          <w:sz w:val="28"/>
        </w:rPr>
      </w:pPr>
      <w:r>
        <w:rPr>
          <w:rFonts w:asciiTheme="minorHAnsi" w:hAnsiTheme="minorHAnsi"/>
          <w:sz w:val="28"/>
        </w:rPr>
        <w:t>USB Flash Drive</w:t>
      </w:r>
    </w:p>
    <w:p w:rsidR="007E12DC" w:rsidRDefault="007E12DC" w:rsidP="007E12DC">
      <w:pPr>
        <w:rPr>
          <w:rFonts w:asciiTheme="minorHAnsi" w:hAnsiTheme="minorHAnsi"/>
          <w:b/>
          <w:sz w:val="28"/>
          <w:u w:val="single"/>
        </w:rPr>
      </w:pPr>
    </w:p>
    <w:p w:rsidR="007E12DC" w:rsidRPr="000A5E24" w:rsidRDefault="007E12DC" w:rsidP="007E12DC">
      <w:pPr>
        <w:rPr>
          <w:rFonts w:asciiTheme="minorHAnsi" w:hAnsiTheme="minorHAnsi"/>
          <w:b/>
          <w:sz w:val="28"/>
          <w:u w:val="single"/>
        </w:rPr>
      </w:pPr>
    </w:p>
    <w:p w:rsidR="007E12DC" w:rsidRPr="000A5E24" w:rsidRDefault="007E12DC" w:rsidP="007E12DC">
      <w:pPr>
        <w:jc w:val="left"/>
        <w:rPr>
          <w:rFonts w:asciiTheme="minorHAnsi" w:hAnsiTheme="minorHAnsi"/>
          <w:sz w:val="28"/>
        </w:rPr>
      </w:pPr>
      <w:r w:rsidRPr="000A5E24">
        <w:rPr>
          <w:rFonts w:asciiTheme="minorHAnsi" w:hAnsiTheme="minorHAnsi"/>
          <w:b/>
          <w:sz w:val="28"/>
          <w:u w:val="single"/>
        </w:rPr>
        <w:t>Course Objectives:</w:t>
      </w:r>
      <w:r w:rsidRPr="000A5E24">
        <w:rPr>
          <w:rFonts w:asciiTheme="minorHAnsi" w:hAnsiTheme="minorHAnsi"/>
          <w:b/>
          <w:sz w:val="28"/>
        </w:rPr>
        <w:t xml:space="preserve"> </w:t>
      </w:r>
      <w:r w:rsidRPr="000A5E24">
        <w:rPr>
          <w:rFonts w:asciiTheme="minorHAnsi" w:hAnsiTheme="minorHAnsi"/>
          <w:sz w:val="28"/>
        </w:rPr>
        <w:t>The successful student will develop proficiency in the language by engaging in a variety of communicative activities that focus on developing reading, writing, speaking and listening skills in Spanish. In addition, the student will develop cultural awareness.</w:t>
      </w:r>
      <w:r w:rsidR="00E42CAF">
        <w:rPr>
          <w:rFonts w:asciiTheme="minorHAnsi" w:hAnsiTheme="minorHAnsi"/>
          <w:sz w:val="28"/>
        </w:rPr>
        <w:t xml:space="preserve"> We will explore language development through various novels and books, to be completed as a class throughout the course of the year.</w:t>
      </w:r>
    </w:p>
    <w:p w:rsidR="007E12DC" w:rsidRPr="000A5E24" w:rsidRDefault="007E12DC" w:rsidP="007E12DC">
      <w:pPr>
        <w:jc w:val="left"/>
        <w:rPr>
          <w:rFonts w:asciiTheme="minorHAnsi" w:hAnsiTheme="minorHAnsi"/>
          <w:sz w:val="28"/>
        </w:rPr>
      </w:pPr>
    </w:p>
    <w:p w:rsidR="007E12DC" w:rsidRPr="000A5E24" w:rsidRDefault="007E12DC" w:rsidP="005479C5">
      <w:pPr>
        <w:spacing w:after="160" w:line="259" w:lineRule="auto"/>
        <w:rPr>
          <w:rFonts w:asciiTheme="minorHAnsi" w:hAnsiTheme="minorHAnsi"/>
          <w:b/>
          <w:sz w:val="28"/>
        </w:rPr>
      </w:pPr>
      <w:r>
        <w:rPr>
          <w:rFonts w:asciiTheme="minorHAnsi" w:hAnsiTheme="minorHAnsi"/>
          <w:b/>
          <w:sz w:val="28"/>
          <w:u w:val="single"/>
        </w:rPr>
        <w:br w:type="page"/>
      </w:r>
      <w:r w:rsidRPr="000A5E24">
        <w:rPr>
          <w:rFonts w:asciiTheme="minorHAnsi" w:hAnsiTheme="minorHAnsi"/>
          <w:b/>
          <w:sz w:val="28"/>
          <w:u w:val="single"/>
        </w:rPr>
        <w:lastRenderedPageBreak/>
        <w:t>Grading Policy:</w:t>
      </w:r>
    </w:p>
    <w:p w:rsidR="007E12DC" w:rsidRPr="000A5E24" w:rsidRDefault="005479C5" w:rsidP="007E12DC">
      <w:pPr>
        <w:rPr>
          <w:rFonts w:asciiTheme="minorHAnsi" w:hAnsiTheme="minorHAnsi"/>
          <w:sz w:val="28"/>
        </w:rPr>
      </w:pPr>
      <w:r>
        <w:rPr>
          <w:rFonts w:asciiTheme="minorHAnsi" w:hAnsiTheme="minorHAnsi"/>
          <w:sz w:val="28"/>
        </w:rPr>
        <w:t>Tests</w:t>
      </w:r>
      <w:r>
        <w:rPr>
          <w:rFonts w:asciiTheme="minorHAnsi" w:hAnsiTheme="minorHAnsi"/>
          <w:sz w:val="28"/>
        </w:rPr>
        <w:tab/>
      </w:r>
      <w:r>
        <w:rPr>
          <w:rFonts w:asciiTheme="minorHAnsi" w:hAnsiTheme="minorHAnsi"/>
          <w:sz w:val="28"/>
        </w:rPr>
        <w:tab/>
      </w:r>
      <w:r>
        <w:rPr>
          <w:rFonts w:asciiTheme="minorHAnsi" w:hAnsiTheme="minorHAnsi"/>
          <w:sz w:val="28"/>
        </w:rPr>
        <w:tab/>
        <w:t>35</w:t>
      </w:r>
      <w:r w:rsidR="007E12DC" w:rsidRPr="000A5E24">
        <w:rPr>
          <w:rFonts w:asciiTheme="minorHAnsi" w:hAnsiTheme="minorHAnsi"/>
          <w:sz w:val="28"/>
        </w:rPr>
        <w:t>%</w:t>
      </w:r>
    </w:p>
    <w:p w:rsidR="007E12DC" w:rsidRPr="000A5E24" w:rsidRDefault="005479C5" w:rsidP="007E12DC">
      <w:pPr>
        <w:rPr>
          <w:rFonts w:asciiTheme="minorHAnsi" w:hAnsiTheme="minorHAnsi"/>
          <w:sz w:val="28"/>
        </w:rPr>
      </w:pPr>
      <w:r>
        <w:rPr>
          <w:rFonts w:asciiTheme="minorHAnsi" w:hAnsiTheme="minorHAnsi"/>
          <w:sz w:val="28"/>
        </w:rPr>
        <w:t>Homework</w:t>
      </w:r>
      <w:r>
        <w:rPr>
          <w:rFonts w:asciiTheme="minorHAnsi" w:hAnsiTheme="minorHAnsi"/>
          <w:sz w:val="28"/>
        </w:rPr>
        <w:tab/>
      </w:r>
      <w:r>
        <w:rPr>
          <w:rFonts w:asciiTheme="minorHAnsi" w:hAnsiTheme="minorHAnsi"/>
          <w:sz w:val="28"/>
        </w:rPr>
        <w:tab/>
        <w:t>20</w:t>
      </w:r>
      <w:r w:rsidR="007E12DC" w:rsidRPr="000A5E24">
        <w:rPr>
          <w:rFonts w:asciiTheme="minorHAnsi" w:hAnsiTheme="minorHAnsi"/>
          <w:sz w:val="28"/>
        </w:rPr>
        <w:t>%</w:t>
      </w:r>
    </w:p>
    <w:p w:rsidR="007E12DC" w:rsidRPr="000A5E24" w:rsidRDefault="007E12DC" w:rsidP="007E12DC">
      <w:pPr>
        <w:ind w:left="2880" w:firstLine="720"/>
        <w:jc w:val="both"/>
        <w:rPr>
          <w:rFonts w:asciiTheme="minorHAnsi" w:hAnsiTheme="minorHAnsi"/>
          <w:sz w:val="28"/>
        </w:rPr>
      </w:pPr>
      <w:r>
        <w:rPr>
          <w:rFonts w:asciiTheme="minorHAnsi" w:hAnsiTheme="minorHAnsi"/>
          <w:sz w:val="28"/>
        </w:rPr>
        <w:t xml:space="preserve"> </w:t>
      </w:r>
      <w:r w:rsidRPr="000A5E24">
        <w:rPr>
          <w:rFonts w:asciiTheme="minorHAnsi" w:hAnsiTheme="minorHAnsi"/>
          <w:sz w:val="28"/>
        </w:rPr>
        <w:t>Quizzes</w:t>
      </w:r>
      <w:r w:rsidRPr="000A5E24">
        <w:rPr>
          <w:rFonts w:asciiTheme="minorHAnsi" w:hAnsiTheme="minorHAnsi"/>
          <w:sz w:val="28"/>
        </w:rPr>
        <w:tab/>
      </w:r>
      <w:r w:rsidRPr="000A5E24">
        <w:rPr>
          <w:rFonts w:asciiTheme="minorHAnsi" w:hAnsiTheme="minorHAnsi"/>
          <w:sz w:val="28"/>
        </w:rPr>
        <w:tab/>
      </w:r>
      <w:r>
        <w:rPr>
          <w:rFonts w:asciiTheme="minorHAnsi" w:hAnsiTheme="minorHAnsi"/>
          <w:sz w:val="28"/>
        </w:rPr>
        <w:t xml:space="preserve">  </w:t>
      </w:r>
      <w:r w:rsidR="005479C5">
        <w:rPr>
          <w:rFonts w:asciiTheme="minorHAnsi" w:hAnsiTheme="minorHAnsi"/>
          <w:sz w:val="28"/>
        </w:rPr>
        <w:t>20</w:t>
      </w:r>
      <w:r w:rsidRPr="000A5E24">
        <w:rPr>
          <w:rFonts w:asciiTheme="minorHAnsi" w:hAnsiTheme="minorHAnsi"/>
          <w:sz w:val="28"/>
        </w:rPr>
        <w:t>%</w:t>
      </w:r>
    </w:p>
    <w:p w:rsidR="007E12DC" w:rsidRDefault="005479C5" w:rsidP="007E12DC">
      <w:pPr>
        <w:jc w:val="both"/>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 xml:space="preserve"> Speaking</w:t>
      </w:r>
      <w:r>
        <w:rPr>
          <w:rFonts w:asciiTheme="minorHAnsi" w:hAnsiTheme="minorHAnsi"/>
          <w:sz w:val="28"/>
        </w:rPr>
        <w:tab/>
      </w:r>
      <w:r>
        <w:rPr>
          <w:rFonts w:asciiTheme="minorHAnsi" w:hAnsiTheme="minorHAnsi"/>
          <w:sz w:val="28"/>
        </w:rPr>
        <w:tab/>
        <w:t xml:space="preserve">  25</w:t>
      </w:r>
      <w:r w:rsidR="007E12DC" w:rsidRPr="000A5E24">
        <w:rPr>
          <w:rFonts w:asciiTheme="minorHAnsi" w:hAnsiTheme="minorHAnsi"/>
          <w:sz w:val="28"/>
        </w:rPr>
        <w:t>%</w:t>
      </w:r>
    </w:p>
    <w:p w:rsidR="007E12DC" w:rsidRPr="000A5E24" w:rsidRDefault="007E12DC" w:rsidP="007E12DC">
      <w:pPr>
        <w:rPr>
          <w:rFonts w:asciiTheme="minorHAnsi" w:hAnsiTheme="minorHAnsi"/>
          <w:sz w:val="28"/>
        </w:rPr>
      </w:pPr>
    </w:p>
    <w:p w:rsidR="007E12DC" w:rsidRPr="000A5E24" w:rsidRDefault="007E12DC" w:rsidP="007E12DC">
      <w:pPr>
        <w:jc w:val="left"/>
        <w:rPr>
          <w:rFonts w:asciiTheme="minorHAnsi" w:hAnsiTheme="minorHAnsi"/>
          <w:sz w:val="28"/>
          <w:szCs w:val="28"/>
        </w:rPr>
      </w:pPr>
      <w:r w:rsidRPr="000A5E24">
        <w:rPr>
          <w:rFonts w:asciiTheme="minorHAnsi" w:hAnsiTheme="minorHAnsi"/>
          <w:b/>
          <w:sz w:val="28"/>
          <w:szCs w:val="28"/>
          <w:u w:val="single"/>
        </w:rPr>
        <w:t>Tests:</w:t>
      </w:r>
      <w:r w:rsidRPr="000A5E24">
        <w:rPr>
          <w:rFonts w:asciiTheme="minorHAnsi" w:hAnsiTheme="minorHAnsi"/>
          <w:b/>
          <w:sz w:val="28"/>
          <w:szCs w:val="28"/>
        </w:rPr>
        <w:t xml:space="preserve"> </w:t>
      </w:r>
      <w:r>
        <w:rPr>
          <w:rFonts w:asciiTheme="minorHAnsi" w:hAnsiTheme="minorHAnsi"/>
          <w:sz w:val="28"/>
          <w:szCs w:val="28"/>
        </w:rPr>
        <w:t>There will be approximately 2-3</w:t>
      </w:r>
      <w:r w:rsidRPr="000A5E24">
        <w:rPr>
          <w:rFonts w:asciiTheme="minorHAnsi" w:hAnsiTheme="minorHAnsi"/>
          <w:sz w:val="28"/>
          <w:szCs w:val="28"/>
        </w:rPr>
        <w:t xml:space="preserve"> tests per quarter. They will be varied in their content and format. Most tests will be comprised of a variation of multiple choice, fill in, </w:t>
      </w:r>
      <w:r>
        <w:rPr>
          <w:rFonts w:asciiTheme="minorHAnsi" w:hAnsiTheme="minorHAnsi"/>
          <w:sz w:val="28"/>
          <w:szCs w:val="28"/>
        </w:rPr>
        <w:t>speaking, listening,</w:t>
      </w:r>
      <w:r w:rsidRPr="000A5E24">
        <w:rPr>
          <w:rFonts w:asciiTheme="minorHAnsi" w:hAnsiTheme="minorHAnsi"/>
          <w:sz w:val="28"/>
          <w:szCs w:val="28"/>
        </w:rPr>
        <w:t xml:space="preserve"> critical reading, and constructive response questions. Since students will constantly be learning new material that will enhance their ability to communicate in Spanish, tests will be cumulative in nature.</w:t>
      </w:r>
    </w:p>
    <w:p w:rsidR="007E12DC" w:rsidRPr="000A5E24" w:rsidRDefault="007E12DC" w:rsidP="007E12DC">
      <w:pPr>
        <w:jc w:val="left"/>
        <w:rPr>
          <w:rFonts w:asciiTheme="minorHAnsi" w:hAnsiTheme="minorHAnsi"/>
          <w:sz w:val="28"/>
          <w:u w:val="single"/>
        </w:rPr>
      </w:pPr>
    </w:p>
    <w:p w:rsidR="007E12DC" w:rsidRPr="002E4FCD" w:rsidRDefault="007E12DC" w:rsidP="007E12DC">
      <w:pPr>
        <w:jc w:val="left"/>
        <w:rPr>
          <w:rFonts w:asciiTheme="minorHAnsi" w:hAnsiTheme="minorHAnsi" w:cstheme="majorHAnsi"/>
          <w:sz w:val="28"/>
        </w:rPr>
      </w:pPr>
      <w:r w:rsidRPr="000A5E24">
        <w:rPr>
          <w:rFonts w:asciiTheme="minorHAnsi" w:hAnsiTheme="minorHAnsi" w:cstheme="majorHAnsi"/>
          <w:b/>
          <w:sz w:val="28"/>
          <w:u w:val="single"/>
        </w:rPr>
        <w:t>Homework</w:t>
      </w:r>
      <w:r w:rsidRPr="000A5E24">
        <w:rPr>
          <w:rFonts w:asciiTheme="minorHAnsi" w:hAnsiTheme="minorHAnsi" w:cstheme="majorHAnsi"/>
          <w:b/>
          <w:sz w:val="28"/>
          <w:szCs w:val="28"/>
          <w:u w:val="single"/>
        </w:rPr>
        <w:t>:</w:t>
      </w:r>
      <w:r w:rsidRPr="000A5E24">
        <w:rPr>
          <w:rFonts w:asciiTheme="minorHAnsi" w:hAnsiTheme="minorHAnsi" w:cstheme="majorHAnsi"/>
          <w:b/>
          <w:sz w:val="28"/>
          <w:szCs w:val="28"/>
        </w:rPr>
        <w:t xml:space="preserve"> </w:t>
      </w:r>
      <w:r w:rsidRPr="000A5E24">
        <w:rPr>
          <w:rFonts w:asciiTheme="minorHAnsi" w:hAnsiTheme="minorHAnsi" w:cstheme="majorHAnsi"/>
          <w:sz w:val="28"/>
          <w:szCs w:val="28"/>
        </w:rPr>
        <w:t xml:space="preserve">At the beginning of every class, the homework assignment from the previous night will be reviewed and corrected- meaning homework will be checked for completion every day! Students will receive full credit if the homework has been completed, half if it is incomplete, and zero if it is missing. If a student is missing homework, they may make it up for </w:t>
      </w:r>
      <w:r w:rsidRPr="000A5E24">
        <w:rPr>
          <w:rFonts w:asciiTheme="minorHAnsi" w:hAnsiTheme="minorHAnsi" w:cstheme="majorHAnsi"/>
          <w:b/>
          <w:sz w:val="28"/>
          <w:szCs w:val="28"/>
        </w:rPr>
        <w:t>half credit only</w:t>
      </w:r>
      <w:r>
        <w:rPr>
          <w:rFonts w:asciiTheme="minorHAnsi" w:hAnsiTheme="minorHAnsi" w:cstheme="majorHAnsi"/>
          <w:sz w:val="28"/>
          <w:szCs w:val="28"/>
        </w:rPr>
        <w:t xml:space="preserve">. Students can find extra copies of class notes and homework assignments on our class website! If a student forgets an assignment at school, they should download it from our class website and complete it at home. </w:t>
      </w:r>
      <w:r>
        <w:rPr>
          <w:rFonts w:asciiTheme="minorHAnsi" w:hAnsiTheme="minorHAnsi" w:cstheme="majorHAnsi"/>
          <w:b/>
          <w:sz w:val="28"/>
          <w:szCs w:val="28"/>
        </w:rPr>
        <w:t xml:space="preserve">Copying homework from other students is </w:t>
      </w:r>
      <w:r w:rsidRPr="00C40B9D">
        <w:rPr>
          <w:rFonts w:asciiTheme="minorHAnsi" w:hAnsiTheme="minorHAnsi" w:cstheme="majorHAnsi"/>
          <w:b/>
          <w:i/>
          <w:sz w:val="28"/>
          <w:szCs w:val="28"/>
        </w:rPr>
        <w:t>strictly</w:t>
      </w:r>
      <w:r>
        <w:rPr>
          <w:rFonts w:asciiTheme="minorHAnsi" w:hAnsiTheme="minorHAnsi" w:cstheme="majorHAnsi"/>
          <w:b/>
          <w:sz w:val="28"/>
          <w:szCs w:val="28"/>
        </w:rPr>
        <w:t xml:space="preserve"> prohibited.</w:t>
      </w:r>
    </w:p>
    <w:p w:rsidR="007E12DC" w:rsidRPr="000A5E24" w:rsidRDefault="007E12DC" w:rsidP="007E12DC">
      <w:pPr>
        <w:jc w:val="left"/>
        <w:rPr>
          <w:rFonts w:asciiTheme="minorHAnsi" w:hAnsiTheme="minorHAnsi" w:cstheme="majorHAnsi"/>
          <w:sz w:val="28"/>
        </w:rPr>
      </w:pPr>
    </w:p>
    <w:p w:rsidR="007E12DC" w:rsidRPr="000A5E24" w:rsidRDefault="007E12DC" w:rsidP="007E12DC">
      <w:pPr>
        <w:jc w:val="left"/>
        <w:rPr>
          <w:rFonts w:asciiTheme="minorHAnsi" w:hAnsiTheme="minorHAnsi"/>
          <w:sz w:val="28"/>
          <w:szCs w:val="28"/>
        </w:rPr>
      </w:pPr>
      <w:r w:rsidRPr="000A5E24">
        <w:rPr>
          <w:rFonts w:asciiTheme="minorHAnsi" w:hAnsiTheme="minorHAnsi"/>
          <w:b/>
          <w:sz w:val="28"/>
          <w:szCs w:val="28"/>
          <w:u w:val="single"/>
        </w:rPr>
        <w:t>Quizzes:</w:t>
      </w:r>
      <w:r w:rsidRPr="000A5E24">
        <w:rPr>
          <w:rFonts w:asciiTheme="minorHAnsi" w:hAnsiTheme="minorHAnsi"/>
          <w:b/>
          <w:sz w:val="28"/>
          <w:szCs w:val="28"/>
        </w:rPr>
        <w:t xml:space="preserve"> </w:t>
      </w:r>
      <w:r w:rsidRPr="000A5E24">
        <w:rPr>
          <w:rFonts w:asciiTheme="minorHAnsi" w:hAnsiTheme="minorHAnsi"/>
          <w:sz w:val="28"/>
          <w:szCs w:val="28"/>
        </w:rPr>
        <w:t>Before unit or chapter tests are given, there will be a series of quizzes. Similar to tests, they will vary in format. They will be targeted toward specific key concepts of the chapter, which will later appear on the test.</w:t>
      </w:r>
    </w:p>
    <w:p w:rsidR="007E12DC" w:rsidRPr="000A5E24" w:rsidRDefault="007E12DC" w:rsidP="007E12DC">
      <w:pPr>
        <w:jc w:val="left"/>
        <w:rPr>
          <w:rFonts w:asciiTheme="minorHAnsi" w:hAnsiTheme="minorHAnsi"/>
          <w:b/>
          <w:sz w:val="28"/>
          <w:szCs w:val="28"/>
          <w:u w:val="single"/>
        </w:rPr>
      </w:pPr>
    </w:p>
    <w:p w:rsidR="007E12DC" w:rsidRPr="000A5E24" w:rsidRDefault="007E12DC" w:rsidP="007E12DC">
      <w:pPr>
        <w:jc w:val="left"/>
        <w:rPr>
          <w:rFonts w:asciiTheme="minorHAnsi" w:hAnsiTheme="minorHAnsi"/>
          <w:b/>
          <w:sz w:val="28"/>
          <w:szCs w:val="28"/>
          <w:u w:val="single"/>
        </w:rPr>
      </w:pPr>
      <w:r w:rsidRPr="000A5E24">
        <w:rPr>
          <w:rFonts w:asciiTheme="minorHAnsi" w:hAnsiTheme="minorHAnsi"/>
          <w:b/>
          <w:sz w:val="28"/>
          <w:szCs w:val="28"/>
          <w:u w:val="single"/>
        </w:rPr>
        <w:t>Participation</w:t>
      </w:r>
      <w:r>
        <w:rPr>
          <w:rFonts w:asciiTheme="minorHAnsi" w:hAnsiTheme="minorHAnsi"/>
          <w:b/>
          <w:sz w:val="28"/>
          <w:szCs w:val="28"/>
          <w:u w:val="single"/>
        </w:rPr>
        <w:t>/Speaking</w:t>
      </w:r>
      <w:r w:rsidRPr="000A5E24">
        <w:rPr>
          <w:rFonts w:asciiTheme="minorHAnsi" w:hAnsiTheme="minorHAnsi"/>
          <w:b/>
          <w:sz w:val="28"/>
          <w:szCs w:val="28"/>
          <w:u w:val="single"/>
        </w:rPr>
        <w:t>:</w:t>
      </w:r>
      <w:r w:rsidRPr="000A5E24">
        <w:rPr>
          <w:rFonts w:asciiTheme="minorHAnsi" w:hAnsiTheme="minorHAnsi"/>
          <w:b/>
          <w:sz w:val="28"/>
          <w:szCs w:val="28"/>
        </w:rPr>
        <w:t xml:space="preserve"> </w:t>
      </w:r>
      <w:r w:rsidRPr="000A5E24">
        <w:rPr>
          <w:rFonts w:asciiTheme="minorHAnsi" w:hAnsiTheme="minorHAnsi"/>
          <w:sz w:val="28"/>
          <w:szCs w:val="28"/>
        </w:rPr>
        <w:t xml:space="preserve">Since foreign language is communicative in nature, participation is very important in our class! </w:t>
      </w:r>
      <w:r>
        <w:rPr>
          <w:rFonts w:asciiTheme="minorHAnsi" w:hAnsiTheme="minorHAnsi"/>
          <w:sz w:val="28"/>
          <w:szCs w:val="28"/>
        </w:rPr>
        <w:t xml:space="preserve">We will communicate in the target language every day. There will be specific “speaking assignments” which will be graded on a rubric. They will be determined in advance with adequate time to prepare. Students are expected to use the target language as a means of effective communication during class. Students will earn speaking points by participating in authentic classroom conversations with the teacher and their peers. Each student will be expected to earn </w:t>
      </w:r>
      <w:r>
        <w:rPr>
          <w:rFonts w:asciiTheme="minorHAnsi" w:hAnsiTheme="minorHAnsi"/>
          <w:i/>
          <w:sz w:val="28"/>
          <w:szCs w:val="28"/>
        </w:rPr>
        <w:t xml:space="preserve">50 </w:t>
      </w:r>
      <w:r>
        <w:rPr>
          <w:rFonts w:asciiTheme="minorHAnsi" w:hAnsiTheme="minorHAnsi"/>
          <w:sz w:val="28"/>
          <w:szCs w:val="28"/>
        </w:rPr>
        <w:t>speakin</w:t>
      </w:r>
      <w:r w:rsidR="00E42CAF">
        <w:rPr>
          <w:rFonts w:asciiTheme="minorHAnsi" w:hAnsiTheme="minorHAnsi"/>
          <w:sz w:val="28"/>
          <w:szCs w:val="28"/>
        </w:rPr>
        <w:t xml:space="preserve">g points per quarter towards their </w:t>
      </w:r>
      <w:r>
        <w:rPr>
          <w:rFonts w:asciiTheme="minorHAnsi" w:hAnsiTheme="minorHAnsi"/>
          <w:sz w:val="28"/>
          <w:szCs w:val="28"/>
        </w:rPr>
        <w:t xml:space="preserve">participation credit. </w:t>
      </w:r>
      <w:r w:rsidR="00E42CAF">
        <w:rPr>
          <w:rFonts w:asciiTheme="minorHAnsi" w:hAnsiTheme="minorHAnsi"/>
          <w:sz w:val="28"/>
          <w:szCs w:val="28"/>
        </w:rPr>
        <w:t xml:space="preserve"> Daily participation is essential for success in this class, in the target language.</w:t>
      </w:r>
    </w:p>
    <w:p w:rsidR="007E12DC" w:rsidRPr="000A5E24" w:rsidRDefault="007E12DC" w:rsidP="007E12DC">
      <w:pPr>
        <w:rPr>
          <w:rFonts w:asciiTheme="minorHAnsi" w:hAnsiTheme="minorHAnsi"/>
          <w:b/>
          <w:i/>
          <w:sz w:val="28"/>
          <w:szCs w:val="28"/>
          <w:u w:val="single"/>
        </w:rPr>
      </w:pPr>
    </w:p>
    <w:p w:rsidR="00E42CAF" w:rsidRPr="00E42CAF" w:rsidRDefault="007E12DC" w:rsidP="00E42CAF">
      <w:pPr>
        <w:spacing w:after="160" w:line="259" w:lineRule="auto"/>
        <w:rPr>
          <w:rFonts w:asciiTheme="minorHAnsi" w:hAnsiTheme="minorHAnsi"/>
          <w:b/>
          <w:sz w:val="26"/>
          <w:szCs w:val="26"/>
        </w:rPr>
      </w:pPr>
      <w:r w:rsidRPr="00725AEC">
        <w:rPr>
          <w:rFonts w:asciiTheme="minorHAnsi" w:hAnsiTheme="minorHAnsi"/>
          <w:b/>
          <w:sz w:val="28"/>
          <w:szCs w:val="28"/>
        </w:rPr>
        <w:br w:type="page"/>
      </w:r>
      <w:r w:rsidR="00E42CAF" w:rsidRPr="00E42CAF">
        <w:rPr>
          <w:rFonts w:asciiTheme="minorHAnsi" w:hAnsiTheme="minorHAnsi"/>
          <w:b/>
          <w:sz w:val="26"/>
          <w:szCs w:val="26"/>
        </w:rPr>
        <w:lastRenderedPageBreak/>
        <w:t>Important Classroom Procedures</w:t>
      </w: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Absence:</w:t>
      </w:r>
      <w:r w:rsidRPr="00E42CAF">
        <w:rPr>
          <w:rFonts w:asciiTheme="minorHAnsi" w:hAnsiTheme="minorHAnsi"/>
          <w:sz w:val="26"/>
          <w:szCs w:val="26"/>
        </w:rPr>
        <w:t xml:space="preserve"> Students are required to report to class every day! If a student is absent, it is </w:t>
      </w:r>
      <w:r w:rsidRPr="00E42CAF">
        <w:rPr>
          <w:rFonts w:asciiTheme="minorHAnsi" w:hAnsiTheme="minorHAnsi"/>
          <w:b/>
          <w:i/>
          <w:sz w:val="26"/>
          <w:szCs w:val="26"/>
        </w:rPr>
        <w:t>your</w:t>
      </w:r>
      <w:r w:rsidRPr="00E42CAF">
        <w:rPr>
          <w:rFonts w:asciiTheme="minorHAnsi" w:hAnsiTheme="minorHAnsi"/>
          <w:sz w:val="26"/>
          <w:szCs w:val="26"/>
        </w:rPr>
        <w:t xml:space="preserve"> responsibility to find out all assignments from the day. Students can access this information from a variety of ways: the class website, another student, or by collecting handouts from the “extra” pocket folder in the classroom.</w:t>
      </w:r>
    </w:p>
    <w:p w:rsidR="00E42CAF" w:rsidRPr="00E42CAF" w:rsidRDefault="00E42CAF" w:rsidP="00E42CAF">
      <w:pPr>
        <w:jc w:val="left"/>
        <w:rPr>
          <w:rFonts w:asciiTheme="minorHAnsi" w:hAnsiTheme="minorHAnsi"/>
          <w:sz w:val="26"/>
          <w:szCs w:val="26"/>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Make-ups:</w:t>
      </w:r>
      <w:r w:rsidRPr="00E42CAF">
        <w:rPr>
          <w:rFonts w:asciiTheme="minorHAnsi" w:hAnsiTheme="minorHAnsi"/>
          <w:b/>
          <w:sz w:val="26"/>
          <w:szCs w:val="26"/>
        </w:rPr>
        <w:t xml:space="preserve"> </w:t>
      </w:r>
      <w:r w:rsidRPr="00E42CAF">
        <w:rPr>
          <w:rFonts w:asciiTheme="minorHAnsi" w:hAnsiTheme="minorHAnsi"/>
          <w:sz w:val="26"/>
          <w:szCs w:val="26"/>
        </w:rPr>
        <w:t xml:space="preserve">Students are responsible for making up their own work. If a student is absent, the materials from each class are clearly labeled and can be found in the pocket folder at the front of the room. Students should gather all materials and obtain any notes they may have missed. If a student is absent the day of a quiz, they will be expected to make it up </w:t>
      </w:r>
      <w:r w:rsidRPr="00E42CAF">
        <w:rPr>
          <w:rFonts w:asciiTheme="minorHAnsi" w:hAnsiTheme="minorHAnsi"/>
          <w:b/>
          <w:sz w:val="26"/>
          <w:szCs w:val="26"/>
        </w:rPr>
        <w:t>the day they return to school</w:t>
      </w:r>
      <w:r w:rsidRPr="00E42CAF">
        <w:rPr>
          <w:rFonts w:asciiTheme="minorHAnsi" w:hAnsiTheme="minorHAnsi"/>
          <w:sz w:val="26"/>
          <w:szCs w:val="26"/>
        </w:rPr>
        <w:t xml:space="preserve">. Tests may be made up only </w:t>
      </w:r>
      <w:r w:rsidRPr="00E42CAF">
        <w:rPr>
          <w:rFonts w:asciiTheme="minorHAnsi" w:hAnsiTheme="minorHAnsi"/>
          <w:b/>
          <w:sz w:val="26"/>
          <w:szCs w:val="26"/>
        </w:rPr>
        <w:t>2 days after returning to school</w:t>
      </w:r>
      <w:r w:rsidRPr="00E42CAF">
        <w:rPr>
          <w:rFonts w:asciiTheme="minorHAnsi" w:hAnsiTheme="minorHAnsi"/>
          <w:sz w:val="26"/>
          <w:szCs w:val="26"/>
        </w:rPr>
        <w:t xml:space="preserve">. To ensure fairness, test make-ups </w:t>
      </w:r>
      <w:r w:rsidRPr="00E42CAF">
        <w:rPr>
          <w:rFonts w:asciiTheme="minorHAnsi" w:hAnsiTheme="minorHAnsi"/>
          <w:b/>
          <w:sz w:val="26"/>
          <w:szCs w:val="26"/>
        </w:rPr>
        <w:t>may not</w:t>
      </w:r>
      <w:r w:rsidRPr="00E42CAF">
        <w:rPr>
          <w:rFonts w:asciiTheme="minorHAnsi" w:hAnsiTheme="minorHAnsi"/>
          <w:sz w:val="26"/>
          <w:szCs w:val="26"/>
        </w:rPr>
        <w:t xml:space="preserve"> be taken after that time.</w:t>
      </w:r>
    </w:p>
    <w:p w:rsidR="00E42CAF" w:rsidRPr="00E42CAF" w:rsidRDefault="00E42CAF" w:rsidP="00E42CAF">
      <w:pPr>
        <w:jc w:val="left"/>
        <w:rPr>
          <w:rFonts w:asciiTheme="minorHAnsi" w:hAnsiTheme="minorHAnsi"/>
          <w:sz w:val="26"/>
          <w:szCs w:val="26"/>
          <w:u w:val="single"/>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Late Policy:</w:t>
      </w:r>
      <w:r w:rsidRPr="00E42CAF">
        <w:rPr>
          <w:rFonts w:asciiTheme="minorHAnsi" w:hAnsiTheme="minorHAnsi"/>
          <w:b/>
          <w:sz w:val="26"/>
          <w:szCs w:val="26"/>
        </w:rPr>
        <w:t xml:space="preserve"> </w:t>
      </w:r>
      <w:r w:rsidRPr="00E42CAF">
        <w:rPr>
          <w:rFonts w:asciiTheme="minorHAnsi" w:hAnsiTheme="minorHAnsi"/>
          <w:sz w:val="26"/>
          <w:szCs w:val="26"/>
        </w:rPr>
        <w:t xml:space="preserve">Students are expected to arrive to class on time and be ready to work when the bell rings. </w:t>
      </w:r>
      <w:r w:rsidRPr="00E42CAF">
        <w:rPr>
          <w:rFonts w:asciiTheme="minorHAnsi" w:hAnsiTheme="minorHAnsi"/>
          <w:b/>
          <w:sz w:val="26"/>
          <w:szCs w:val="26"/>
        </w:rPr>
        <w:t xml:space="preserve">Lateness without a pass will not be accepted. </w:t>
      </w:r>
      <w:r w:rsidRPr="00E42CAF">
        <w:rPr>
          <w:rFonts w:asciiTheme="minorHAnsi" w:hAnsiTheme="minorHAnsi"/>
          <w:sz w:val="26"/>
          <w:szCs w:val="26"/>
        </w:rPr>
        <w:t xml:space="preserve">Students are </w:t>
      </w:r>
      <w:r w:rsidRPr="00E42CAF">
        <w:rPr>
          <w:rFonts w:asciiTheme="minorHAnsi" w:hAnsiTheme="minorHAnsi"/>
          <w:b/>
          <w:sz w:val="26"/>
          <w:szCs w:val="26"/>
        </w:rPr>
        <w:t>not</w:t>
      </w:r>
      <w:r w:rsidRPr="00E42CAF">
        <w:rPr>
          <w:rFonts w:asciiTheme="minorHAnsi" w:hAnsiTheme="minorHAnsi"/>
          <w:sz w:val="26"/>
          <w:szCs w:val="26"/>
        </w:rPr>
        <w:t xml:space="preserve"> permitted to leave class early. </w:t>
      </w:r>
    </w:p>
    <w:p w:rsidR="00E42CAF" w:rsidRPr="00E42CAF" w:rsidRDefault="00E42CAF" w:rsidP="00E42CAF">
      <w:pPr>
        <w:jc w:val="left"/>
        <w:rPr>
          <w:rFonts w:asciiTheme="minorHAnsi" w:hAnsiTheme="minorHAnsi"/>
          <w:sz w:val="26"/>
          <w:szCs w:val="26"/>
          <w:u w:val="single"/>
        </w:rPr>
      </w:pPr>
    </w:p>
    <w:p w:rsidR="00E42CAF" w:rsidRPr="000A5E24" w:rsidRDefault="00E42CAF" w:rsidP="00E42CAF">
      <w:pPr>
        <w:jc w:val="left"/>
        <w:rPr>
          <w:rFonts w:asciiTheme="minorHAnsi" w:hAnsiTheme="minorHAnsi"/>
          <w:sz w:val="28"/>
          <w:szCs w:val="28"/>
        </w:rPr>
      </w:pPr>
      <w:r w:rsidRPr="00E42CAF">
        <w:rPr>
          <w:rFonts w:asciiTheme="minorHAnsi" w:hAnsiTheme="minorHAnsi"/>
          <w:b/>
          <w:sz w:val="26"/>
          <w:szCs w:val="26"/>
          <w:u w:val="single"/>
        </w:rPr>
        <w:t>Extra Help:</w:t>
      </w:r>
      <w:r w:rsidRPr="00E42CAF">
        <w:rPr>
          <w:rFonts w:asciiTheme="minorHAnsi" w:hAnsiTheme="minorHAnsi"/>
          <w:b/>
          <w:sz w:val="26"/>
          <w:szCs w:val="26"/>
        </w:rPr>
        <w:t xml:space="preserve"> </w:t>
      </w:r>
      <w:r w:rsidRPr="00E42CAF">
        <w:rPr>
          <w:rFonts w:asciiTheme="minorHAnsi" w:hAnsiTheme="minorHAnsi"/>
          <w:sz w:val="26"/>
          <w:szCs w:val="26"/>
        </w:rPr>
        <w:t>Foreign language testing day is Wednesday, and Tuesday is an open day for all subjects</w:t>
      </w:r>
      <w:r w:rsidRPr="00E42CAF">
        <w:rPr>
          <w:rFonts w:asciiTheme="minorHAnsi" w:hAnsiTheme="minorHAnsi"/>
          <w:b/>
          <w:sz w:val="26"/>
          <w:szCs w:val="26"/>
        </w:rPr>
        <w:t>.</w:t>
      </w:r>
      <w:r w:rsidRPr="00E42CAF">
        <w:rPr>
          <w:rFonts w:asciiTheme="minorHAnsi" w:hAnsiTheme="minorHAnsi"/>
          <w:sz w:val="26"/>
          <w:szCs w:val="26"/>
        </w:rPr>
        <w:t xml:space="preserve"> Extra help will be offered Tuesday and mornings in room J-6 at 7AM. It is also available upon request whenever needed. Please give me ample time (at least 3 days) so that I may make arrangements. </w:t>
      </w:r>
    </w:p>
    <w:p w:rsidR="00E42CAF" w:rsidRDefault="00E42CAF" w:rsidP="00E42CAF">
      <w:pPr>
        <w:jc w:val="left"/>
        <w:rPr>
          <w:rFonts w:asciiTheme="minorHAnsi" w:hAnsiTheme="minorHAnsi"/>
          <w:sz w:val="28"/>
          <w:szCs w:val="28"/>
          <w:u w:val="single"/>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Academic Honesty</w:t>
      </w:r>
      <w:r w:rsidRPr="00E42CAF">
        <w:rPr>
          <w:rFonts w:asciiTheme="minorHAnsi" w:hAnsiTheme="minorHAnsi"/>
          <w:sz w:val="26"/>
          <w:szCs w:val="26"/>
        </w:rPr>
        <w:t>: Cheating of any kind falls under a zero-tolerance policy. Students are expected to complete all required work with honesty and integrity. Any students involved in dishonest practices will receive a 0 for the assignment.</w:t>
      </w:r>
    </w:p>
    <w:p w:rsidR="00E42CAF" w:rsidRPr="00E42CAF" w:rsidRDefault="00E42CAF" w:rsidP="00E42CAF">
      <w:pPr>
        <w:jc w:val="left"/>
        <w:rPr>
          <w:rFonts w:asciiTheme="minorHAnsi" w:hAnsiTheme="minorHAnsi"/>
          <w:sz w:val="26"/>
          <w:szCs w:val="26"/>
        </w:rPr>
      </w:pPr>
      <w:r w:rsidRPr="00E42CAF">
        <w:rPr>
          <w:rFonts w:asciiTheme="minorHAnsi" w:hAnsiTheme="minorHAnsi"/>
          <w:sz w:val="26"/>
          <w:szCs w:val="26"/>
        </w:rPr>
        <w:t xml:space="preserve">*In foreign language classes, the use of translators such as </w:t>
      </w:r>
      <w:r w:rsidRPr="00E42CAF">
        <w:rPr>
          <w:rFonts w:asciiTheme="minorHAnsi" w:hAnsiTheme="minorHAnsi"/>
          <w:i/>
          <w:sz w:val="26"/>
          <w:szCs w:val="26"/>
        </w:rPr>
        <w:t>Google Translate</w:t>
      </w:r>
      <w:r w:rsidRPr="00E42CAF">
        <w:rPr>
          <w:rFonts w:asciiTheme="minorHAnsi" w:hAnsiTheme="minorHAnsi"/>
          <w:sz w:val="26"/>
          <w:szCs w:val="26"/>
        </w:rPr>
        <w:t xml:space="preserve"> are </w:t>
      </w:r>
      <w:r w:rsidRPr="00E42CAF">
        <w:rPr>
          <w:rFonts w:asciiTheme="minorHAnsi" w:hAnsiTheme="minorHAnsi"/>
          <w:b/>
          <w:sz w:val="26"/>
          <w:szCs w:val="26"/>
        </w:rPr>
        <w:t>not</w:t>
      </w:r>
      <w:r w:rsidRPr="00E42CAF">
        <w:rPr>
          <w:rFonts w:asciiTheme="minorHAnsi" w:hAnsiTheme="minorHAnsi"/>
          <w:sz w:val="26"/>
          <w:szCs w:val="26"/>
        </w:rPr>
        <w:t xml:space="preserve"> permitted. This is a form of plagiarism. *</w:t>
      </w:r>
    </w:p>
    <w:p w:rsidR="00E42CAF" w:rsidRPr="00E42CAF" w:rsidRDefault="00E42CAF" w:rsidP="00E42CAF">
      <w:pPr>
        <w:jc w:val="left"/>
        <w:rPr>
          <w:rFonts w:asciiTheme="minorHAnsi" w:hAnsiTheme="minorHAnsi"/>
          <w:sz w:val="26"/>
          <w:szCs w:val="26"/>
        </w:rPr>
      </w:pPr>
    </w:p>
    <w:p w:rsidR="007E12DC"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Respect:</w:t>
      </w:r>
      <w:r w:rsidRPr="00E42CAF">
        <w:rPr>
          <w:rFonts w:asciiTheme="minorHAnsi" w:hAnsiTheme="minorHAnsi"/>
          <w:sz w:val="26"/>
          <w:szCs w:val="26"/>
        </w:rPr>
        <w:t xml:space="preserve"> In this class, we will treat each other with respect and dignity. Talking over one another, being rude to classmates, bullying, physically hurting peers and other forms of disrespect </w:t>
      </w:r>
      <w:r w:rsidRPr="00E42CAF">
        <w:rPr>
          <w:rFonts w:asciiTheme="minorHAnsi" w:hAnsiTheme="minorHAnsi"/>
          <w:b/>
          <w:sz w:val="26"/>
          <w:szCs w:val="26"/>
        </w:rPr>
        <w:t xml:space="preserve">will NOT be tolerated. </w:t>
      </w:r>
      <w:r w:rsidRPr="00E42CAF">
        <w:rPr>
          <w:rFonts w:asciiTheme="minorHAnsi" w:hAnsiTheme="minorHAnsi"/>
          <w:sz w:val="26"/>
          <w:szCs w:val="26"/>
        </w:rPr>
        <w:t xml:space="preserve">As a sign of respect to the teacher and other students, all cell phones should be </w:t>
      </w:r>
      <w:r w:rsidRPr="00E42CAF">
        <w:rPr>
          <w:rFonts w:asciiTheme="minorHAnsi" w:hAnsiTheme="minorHAnsi"/>
          <w:b/>
          <w:sz w:val="26"/>
          <w:szCs w:val="26"/>
        </w:rPr>
        <w:t>powered off</w:t>
      </w:r>
      <w:r w:rsidRPr="00E42CAF">
        <w:rPr>
          <w:rFonts w:asciiTheme="minorHAnsi" w:hAnsiTheme="minorHAnsi"/>
          <w:sz w:val="26"/>
          <w:szCs w:val="26"/>
        </w:rPr>
        <w:t xml:space="preserve"> and </w:t>
      </w:r>
      <w:r w:rsidRPr="00E42CAF">
        <w:rPr>
          <w:rFonts w:asciiTheme="minorHAnsi" w:hAnsiTheme="minorHAnsi"/>
          <w:b/>
          <w:sz w:val="26"/>
          <w:szCs w:val="26"/>
        </w:rPr>
        <w:t>out of sight</w:t>
      </w:r>
      <w:r w:rsidRPr="00E42CAF">
        <w:rPr>
          <w:rFonts w:asciiTheme="minorHAnsi" w:hAnsiTheme="minorHAnsi"/>
          <w:sz w:val="26"/>
          <w:szCs w:val="26"/>
        </w:rPr>
        <w:t xml:space="preserve"> during class time. </w:t>
      </w:r>
      <w:r w:rsidRPr="00E42CAF">
        <w:rPr>
          <w:rFonts w:asciiTheme="minorHAnsi" w:hAnsiTheme="minorHAnsi"/>
          <w:b/>
          <w:sz w:val="26"/>
          <w:szCs w:val="26"/>
        </w:rPr>
        <w:t xml:space="preserve">This does not mean students may leave their phones on silent- they are to be completely powered off.  </w:t>
      </w:r>
      <w:r w:rsidRPr="00E42CAF">
        <w:rPr>
          <w:rFonts w:asciiTheme="minorHAnsi" w:hAnsiTheme="minorHAnsi"/>
          <w:sz w:val="26"/>
          <w:szCs w:val="26"/>
        </w:rPr>
        <w:t xml:space="preserve">There may be times in class when students will be invited to use their cell phones for activities or as a means to research. Other devices like iPods, iPads, e-readers, and MP3 players are </w:t>
      </w:r>
      <w:r w:rsidRPr="00E42CAF">
        <w:rPr>
          <w:rFonts w:asciiTheme="minorHAnsi" w:hAnsiTheme="minorHAnsi"/>
          <w:b/>
          <w:sz w:val="26"/>
          <w:szCs w:val="26"/>
        </w:rPr>
        <w:t>not</w:t>
      </w:r>
      <w:r w:rsidRPr="00E42CAF">
        <w:rPr>
          <w:rFonts w:asciiTheme="minorHAnsi" w:hAnsiTheme="minorHAnsi"/>
          <w:sz w:val="26"/>
          <w:szCs w:val="26"/>
        </w:rPr>
        <w:t xml:space="preserve"> to be used during </w:t>
      </w:r>
      <w:r w:rsidRPr="00E42CAF">
        <w:rPr>
          <w:rFonts w:asciiTheme="minorHAnsi" w:hAnsiTheme="minorHAnsi"/>
          <w:b/>
          <w:sz w:val="26"/>
          <w:szCs w:val="26"/>
        </w:rPr>
        <w:t xml:space="preserve">or </w:t>
      </w:r>
      <w:r w:rsidRPr="00E42CAF">
        <w:rPr>
          <w:rFonts w:asciiTheme="minorHAnsi" w:hAnsiTheme="minorHAnsi"/>
          <w:sz w:val="26"/>
          <w:szCs w:val="26"/>
        </w:rPr>
        <w:t xml:space="preserve">brought to class. Ear buds are </w:t>
      </w:r>
      <w:r w:rsidRPr="00E42CAF">
        <w:rPr>
          <w:rFonts w:asciiTheme="minorHAnsi" w:hAnsiTheme="minorHAnsi"/>
          <w:b/>
          <w:sz w:val="26"/>
          <w:szCs w:val="26"/>
        </w:rPr>
        <w:t xml:space="preserve">not </w:t>
      </w:r>
      <w:r w:rsidRPr="00E42CAF">
        <w:rPr>
          <w:rFonts w:asciiTheme="minorHAnsi" w:hAnsiTheme="minorHAnsi"/>
          <w:sz w:val="26"/>
          <w:szCs w:val="26"/>
        </w:rPr>
        <w:t xml:space="preserve">to be used or seen during class time. </w:t>
      </w:r>
      <w:r w:rsidRPr="00E42CAF">
        <w:rPr>
          <w:rFonts w:asciiTheme="minorHAnsi" w:hAnsiTheme="minorHAnsi"/>
          <w:b/>
          <w:sz w:val="26"/>
          <w:szCs w:val="26"/>
        </w:rPr>
        <w:t>If a student is found using such devices, they will be issued a detention and the device will be given to the office for further disciplinary action.</w:t>
      </w:r>
      <w:r w:rsidRPr="00E42CAF">
        <w:rPr>
          <w:rFonts w:asciiTheme="minorHAnsi" w:hAnsiTheme="minorHAnsi"/>
          <w:sz w:val="26"/>
          <w:szCs w:val="26"/>
        </w:rPr>
        <w:t xml:space="preserve"> </w:t>
      </w:r>
      <w:r w:rsidR="007E12DC" w:rsidRPr="00E42CAF">
        <w:rPr>
          <w:rFonts w:asciiTheme="minorHAnsi" w:hAnsiTheme="minorHAnsi"/>
          <w:b/>
          <w:sz w:val="26"/>
          <w:szCs w:val="26"/>
        </w:rPr>
        <w:t>If a student is found using such devices, they will be issued a detention and the device will be given to the office for further disciplinary action.</w:t>
      </w:r>
      <w:r w:rsidR="007E12DC" w:rsidRPr="00E42CAF">
        <w:rPr>
          <w:rFonts w:asciiTheme="minorHAnsi" w:hAnsiTheme="minorHAnsi"/>
          <w:sz w:val="26"/>
          <w:szCs w:val="26"/>
        </w:rPr>
        <w:t xml:space="preserve"> </w:t>
      </w:r>
    </w:p>
    <w:p w:rsidR="00E42CAF" w:rsidRDefault="00E42CAF" w:rsidP="007E12DC">
      <w:pPr>
        <w:pStyle w:val="NoSpacing"/>
        <w:jc w:val="center"/>
        <w:rPr>
          <w:b/>
          <w:sz w:val="28"/>
        </w:rPr>
      </w:pPr>
    </w:p>
    <w:p w:rsidR="007E12DC" w:rsidRPr="002E4FCD" w:rsidRDefault="007E12DC" w:rsidP="007E12DC">
      <w:pPr>
        <w:pStyle w:val="NoSpacing"/>
        <w:jc w:val="center"/>
        <w:rPr>
          <w:b/>
          <w:sz w:val="28"/>
        </w:rPr>
      </w:pPr>
      <w:r w:rsidRPr="002E4FCD">
        <w:rPr>
          <w:b/>
          <w:sz w:val="28"/>
        </w:rPr>
        <w:lastRenderedPageBreak/>
        <w:t>Syllabus Accountability Form</w:t>
      </w:r>
    </w:p>
    <w:p w:rsidR="007E12DC" w:rsidRPr="002E4FCD" w:rsidRDefault="007E12DC" w:rsidP="007E12DC">
      <w:pPr>
        <w:pStyle w:val="NoSpacing"/>
        <w:jc w:val="center"/>
        <w:rPr>
          <w:b/>
          <w:sz w:val="28"/>
        </w:rPr>
      </w:pPr>
      <w:r w:rsidRPr="002E4FCD">
        <w:rPr>
          <w:b/>
          <w:sz w:val="28"/>
        </w:rPr>
        <w:t>Ms. Sihksnel</w:t>
      </w:r>
      <w:r w:rsidR="005479C5">
        <w:rPr>
          <w:b/>
          <w:sz w:val="28"/>
        </w:rPr>
        <w:t xml:space="preserve"> &amp; Ms. Wilkens</w:t>
      </w:r>
      <w:r w:rsidRPr="002E4FCD">
        <w:rPr>
          <w:b/>
          <w:sz w:val="28"/>
        </w:rPr>
        <w:t xml:space="preserve">- Spanish </w:t>
      </w:r>
      <w:r>
        <w:rPr>
          <w:b/>
          <w:sz w:val="28"/>
        </w:rPr>
        <w:t>1B</w:t>
      </w:r>
    </w:p>
    <w:p w:rsidR="007E12DC" w:rsidRPr="002E4FCD" w:rsidRDefault="007E12DC" w:rsidP="007E12DC">
      <w:pPr>
        <w:pStyle w:val="NoSpacing"/>
        <w:rPr>
          <w:sz w:val="28"/>
        </w:rPr>
      </w:pPr>
    </w:p>
    <w:p w:rsidR="007E12DC" w:rsidRPr="00725AEC" w:rsidRDefault="007E12DC" w:rsidP="007E12DC">
      <w:pPr>
        <w:pStyle w:val="NoSpacing"/>
        <w:jc w:val="center"/>
        <w:rPr>
          <w:i/>
          <w:sz w:val="24"/>
        </w:rPr>
      </w:pPr>
      <w:r w:rsidRPr="00725AEC">
        <w:rPr>
          <w:i/>
          <w:sz w:val="24"/>
        </w:rPr>
        <w:t>I have read the syllabus thoroughly and have noted the important information in it. I am aware of the materials needed for class, grading policies, and other important classroom procedures. I hereby agree to follow the procedures and do the best that I can while creating a safe and enjoyable environment for my classmates and teacher.</w:t>
      </w:r>
    </w:p>
    <w:p w:rsidR="007E12DC" w:rsidRPr="002E4FCD" w:rsidRDefault="007E12DC" w:rsidP="007E12DC">
      <w:pPr>
        <w:pStyle w:val="NoSpacing"/>
        <w:jc w:val="center"/>
        <w:rPr>
          <w:sz w:val="28"/>
        </w:rPr>
      </w:pPr>
    </w:p>
    <w:p w:rsidR="007E12DC" w:rsidRPr="00725AEC" w:rsidRDefault="007E12DC" w:rsidP="007E12DC">
      <w:pPr>
        <w:pStyle w:val="NoSpacing"/>
        <w:jc w:val="center"/>
        <w:rPr>
          <w:i/>
          <w:sz w:val="28"/>
        </w:rPr>
      </w:pPr>
      <w:r w:rsidRPr="00725AEC">
        <w:rPr>
          <w:i/>
          <w:sz w:val="28"/>
        </w:rPr>
        <w:t>I vow to begin the year with a positive attitude and put my best efforts forward in this class.</w:t>
      </w:r>
    </w:p>
    <w:p w:rsidR="007E12DC" w:rsidRPr="002E4FCD" w:rsidRDefault="007E12DC" w:rsidP="007E12DC">
      <w:pPr>
        <w:pStyle w:val="NoSpacing"/>
        <w:jc w:val="center"/>
        <w:rPr>
          <w:sz w:val="28"/>
        </w:rPr>
      </w:pPr>
    </w:p>
    <w:p w:rsidR="007E12DC" w:rsidRPr="002E4FCD" w:rsidRDefault="007E12DC" w:rsidP="007E12DC">
      <w:pPr>
        <w:pStyle w:val="NoSpacing"/>
        <w:jc w:val="center"/>
        <w:rPr>
          <w:i/>
          <w:sz w:val="28"/>
        </w:rPr>
      </w:pPr>
      <w:r w:rsidRPr="002E4FCD">
        <w:rPr>
          <w:i/>
          <w:sz w:val="28"/>
        </w:rPr>
        <w:t>*Please note that completion of this form will be used as the first homework assignment!</w:t>
      </w:r>
    </w:p>
    <w:p w:rsidR="007E12DC" w:rsidRPr="002E4FCD" w:rsidRDefault="007E12DC" w:rsidP="007E12DC">
      <w:pPr>
        <w:pStyle w:val="NoSpacing"/>
        <w:rPr>
          <w:i/>
          <w:sz w:val="28"/>
        </w:rPr>
      </w:pPr>
    </w:p>
    <w:p w:rsidR="007E12DC" w:rsidRPr="002E4FCD" w:rsidRDefault="007E12DC" w:rsidP="007E12DC">
      <w:pPr>
        <w:pStyle w:val="NoSpacing"/>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Name (Please print)</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Signature</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Parent/Guardian Signature</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E-mail address</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u w:val="single"/>
        </w:rPr>
      </w:pPr>
    </w:p>
    <w:p w:rsidR="007E12DC" w:rsidRPr="002E4FCD" w:rsidRDefault="007E12DC" w:rsidP="007E12DC">
      <w:pPr>
        <w:pStyle w:val="NoSpacing"/>
        <w:jc w:val="center"/>
        <w:rPr>
          <w:sz w:val="28"/>
        </w:rPr>
      </w:pPr>
      <w:r w:rsidRPr="002E4FCD">
        <w:rPr>
          <w:sz w:val="28"/>
        </w:rPr>
        <w:t>Parent/Guardian E-mail address</w:t>
      </w:r>
    </w:p>
    <w:p w:rsidR="007E12DC" w:rsidRPr="002E4FCD" w:rsidRDefault="007E12DC" w:rsidP="007E12DC">
      <w:pPr>
        <w:pStyle w:val="NoSpacing"/>
        <w:rPr>
          <w:sz w:val="28"/>
        </w:rPr>
      </w:pPr>
    </w:p>
    <w:p w:rsidR="005479C5" w:rsidRDefault="007E12DC" w:rsidP="007E12DC">
      <w:pPr>
        <w:pStyle w:val="NoSpacing"/>
        <w:jc w:val="center"/>
        <w:rPr>
          <w:i/>
          <w:sz w:val="28"/>
        </w:rPr>
      </w:pPr>
      <w:r w:rsidRPr="00725AEC">
        <w:rPr>
          <w:i/>
          <w:sz w:val="28"/>
        </w:rPr>
        <w:t xml:space="preserve">*Please be sure to include a working email address! This is the best and most effective way for us to communicate! Any additional questions can be submitted via email to </w:t>
      </w:r>
    </w:p>
    <w:p w:rsidR="00EE7252" w:rsidRPr="005479C5" w:rsidRDefault="005479C5" w:rsidP="007E12DC">
      <w:pPr>
        <w:pStyle w:val="NoSpacing"/>
        <w:jc w:val="center"/>
        <w:rPr>
          <w:sz w:val="28"/>
        </w:rPr>
      </w:pPr>
      <w:proofErr w:type="gramStart"/>
      <w:r>
        <w:rPr>
          <w:i/>
          <w:sz w:val="28"/>
        </w:rPr>
        <w:t>either</w:t>
      </w:r>
      <w:proofErr w:type="gramEnd"/>
      <w:r>
        <w:rPr>
          <w:i/>
          <w:sz w:val="28"/>
        </w:rPr>
        <w:t xml:space="preserve"> </w:t>
      </w:r>
      <w:r w:rsidR="007E12DC" w:rsidRPr="00725AEC">
        <w:rPr>
          <w:i/>
          <w:sz w:val="28"/>
        </w:rPr>
        <w:t>Ms. Sihksnel</w:t>
      </w:r>
      <w:r>
        <w:rPr>
          <w:i/>
          <w:sz w:val="28"/>
        </w:rPr>
        <w:t xml:space="preserve"> (</w:t>
      </w:r>
      <w:hyperlink r:id="rId9" w:history="1">
        <w:r w:rsidRPr="00AE2E1F">
          <w:rPr>
            <w:rStyle w:val="Hyperlink"/>
            <w:sz w:val="28"/>
          </w:rPr>
          <w:t>tsihksnel@csh.k12.ny.us</w:t>
        </w:r>
      </w:hyperlink>
      <w:r>
        <w:rPr>
          <w:sz w:val="28"/>
        </w:rPr>
        <w:t xml:space="preserve">) </w:t>
      </w:r>
      <w:r>
        <w:rPr>
          <w:i/>
          <w:sz w:val="28"/>
        </w:rPr>
        <w:t>or Ms. Wilkens</w:t>
      </w:r>
      <w:r>
        <w:rPr>
          <w:sz w:val="28"/>
        </w:rPr>
        <w:t xml:space="preserve"> (kwilkens@csh.k12.ny.us).</w:t>
      </w:r>
    </w:p>
    <w:sectPr w:rsidR="00EE7252" w:rsidRPr="005479C5" w:rsidSect="005900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AFC"/>
    <w:multiLevelType w:val="hybridMultilevel"/>
    <w:tmpl w:val="670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C"/>
    <w:rsid w:val="005479C5"/>
    <w:rsid w:val="005A5FEB"/>
    <w:rsid w:val="007E12DC"/>
    <w:rsid w:val="00E42CAF"/>
    <w:rsid w:val="00EE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D5DC9-59C3-40C5-85DF-D876C92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DC"/>
    <w:pPr>
      <w:spacing w:after="0" w:line="240" w:lineRule="auto"/>
      <w:jc w:val="center"/>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2DC"/>
    <w:pPr>
      <w:spacing w:after="0" w:line="240" w:lineRule="auto"/>
    </w:pPr>
  </w:style>
  <w:style w:type="paragraph" w:styleId="ListParagraph">
    <w:name w:val="List Paragraph"/>
    <w:basedOn w:val="Normal"/>
    <w:uiPriority w:val="34"/>
    <w:qFormat/>
    <w:rsid w:val="007E12DC"/>
    <w:pPr>
      <w:ind w:left="720"/>
      <w:contextualSpacing/>
    </w:pPr>
  </w:style>
  <w:style w:type="paragraph" w:styleId="BalloonText">
    <w:name w:val="Balloon Text"/>
    <w:basedOn w:val="Normal"/>
    <w:link w:val="BalloonTextChar"/>
    <w:uiPriority w:val="99"/>
    <w:semiHidden/>
    <w:unhideWhenUsed/>
    <w:rsid w:val="005A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EB"/>
    <w:rPr>
      <w:rFonts w:ascii="Segoe UI" w:hAnsi="Segoe UI" w:cs="Segoe UI"/>
      <w:sz w:val="18"/>
      <w:szCs w:val="18"/>
    </w:rPr>
  </w:style>
  <w:style w:type="character" w:styleId="Hyperlink">
    <w:name w:val="Hyperlink"/>
    <w:basedOn w:val="DefaultParagraphFont"/>
    <w:uiPriority w:val="99"/>
    <w:unhideWhenUsed/>
    <w:rsid w:val="00E42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h.k12.ny.us/webpages/kwilkens" TargetMode="External"/><Relationship Id="rId3" Type="http://schemas.openxmlformats.org/officeDocument/2006/relationships/settings" Target="settings.xml"/><Relationship Id="rId7" Type="http://schemas.openxmlformats.org/officeDocument/2006/relationships/hyperlink" Target="http://www.csh.k12.ny.us/webpages/tsihks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ilkens@csh.k12.ny.us" TargetMode="External"/><Relationship Id="rId11" Type="http://schemas.openxmlformats.org/officeDocument/2006/relationships/theme" Target="theme/theme1.xml"/><Relationship Id="rId5" Type="http://schemas.openxmlformats.org/officeDocument/2006/relationships/hyperlink" Target="mailto:tsihksnel@csh.k12.ny.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ihksnel@csh.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3FE7D835</Template>
  <TotalTime>1</TotalTime>
  <Pages>4</Pages>
  <Words>1228</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Sihksnel, Tricia</dc:creator>
  <cp:keywords/>
  <dc:description/>
  <cp:lastModifiedBy>Sihksnel, Tricia</cp:lastModifiedBy>
  <cp:revision>2</cp:revision>
  <cp:lastPrinted>2016-09-01T18:35:00Z</cp:lastPrinted>
  <dcterms:created xsi:type="dcterms:W3CDTF">2016-09-01T18:36:00Z</dcterms:created>
  <dcterms:modified xsi:type="dcterms:W3CDTF">2016-09-01T18:36:00Z</dcterms:modified>
</cp:coreProperties>
</file>